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953C" w14:textId="77777777" w:rsidR="00E70B8D" w:rsidRDefault="00E70B8D">
      <w:pPr>
        <w:pStyle w:val="BodyText"/>
        <w:rPr>
          <w:b/>
          <w:sz w:val="20"/>
        </w:rPr>
      </w:pPr>
    </w:p>
    <w:p w14:paraId="35530B25" w14:textId="77777777" w:rsidR="00E70B8D" w:rsidRDefault="00442179">
      <w:pPr>
        <w:spacing w:before="208"/>
        <w:ind w:left="1836"/>
        <w:rPr>
          <w:b/>
          <w:sz w:val="26"/>
        </w:rPr>
      </w:pPr>
      <w:r>
        <w:rPr>
          <w:b/>
          <w:sz w:val="26"/>
        </w:rPr>
        <w:t>Prevalent Medical Conditions: Student Asthma Plan of Care</w:t>
      </w:r>
    </w:p>
    <w:p w14:paraId="4DDF56F1" w14:textId="77777777" w:rsidR="00E70B8D" w:rsidRDefault="00E70B8D">
      <w:pPr>
        <w:pStyle w:val="BodyText"/>
        <w:spacing w:before="5"/>
        <w:rPr>
          <w:b/>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4051"/>
        <w:gridCol w:w="2966"/>
      </w:tblGrid>
      <w:tr w:rsidR="00E70B8D" w14:paraId="7405D0DD" w14:textId="77777777">
        <w:trPr>
          <w:trHeight w:val="508"/>
        </w:trPr>
        <w:tc>
          <w:tcPr>
            <w:tcW w:w="10797" w:type="dxa"/>
            <w:gridSpan w:val="3"/>
            <w:shd w:val="clear" w:color="auto" w:fill="DBDBDB"/>
          </w:tcPr>
          <w:p w14:paraId="0C1746DA" w14:textId="77777777" w:rsidR="00E70B8D" w:rsidRDefault="00442179">
            <w:pPr>
              <w:pStyle w:val="TableParagraph"/>
              <w:spacing w:before="124"/>
              <w:ind w:left="4059" w:right="4027"/>
              <w:jc w:val="center"/>
              <w:rPr>
                <w:b/>
              </w:rPr>
            </w:pPr>
            <w:r>
              <w:rPr>
                <w:b/>
              </w:rPr>
              <w:t>Student Information</w:t>
            </w:r>
          </w:p>
        </w:tc>
      </w:tr>
      <w:tr w:rsidR="00E70B8D" w14:paraId="457ECEEE" w14:textId="77777777">
        <w:trPr>
          <w:trHeight w:val="719"/>
        </w:trPr>
        <w:tc>
          <w:tcPr>
            <w:tcW w:w="3780" w:type="dxa"/>
          </w:tcPr>
          <w:p w14:paraId="1E2AACEB" w14:textId="77777777" w:rsidR="00E70B8D" w:rsidRDefault="00E70B8D">
            <w:pPr>
              <w:pStyle w:val="TableParagraph"/>
              <w:spacing w:before="2"/>
              <w:rPr>
                <w:b/>
                <w:sz w:val="20"/>
              </w:rPr>
            </w:pPr>
          </w:p>
          <w:p w14:paraId="663865F2" w14:textId="77777777" w:rsidR="00E70B8D" w:rsidRDefault="00442179">
            <w:pPr>
              <w:pStyle w:val="TableParagraph"/>
              <w:ind w:left="122"/>
            </w:pPr>
            <w:r>
              <w:t>Student Name:</w:t>
            </w:r>
          </w:p>
        </w:tc>
        <w:tc>
          <w:tcPr>
            <w:tcW w:w="4051" w:type="dxa"/>
          </w:tcPr>
          <w:p w14:paraId="1CABE60F" w14:textId="77777777" w:rsidR="00E70B8D" w:rsidRDefault="00E70B8D">
            <w:pPr>
              <w:pStyle w:val="TableParagraph"/>
              <w:spacing w:before="2"/>
              <w:rPr>
                <w:b/>
                <w:sz w:val="20"/>
              </w:rPr>
            </w:pPr>
          </w:p>
          <w:p w14:paraId="09A58B92" w14:textId="77777777" w:rsidR="00E70B8D" w:rsidRDefault="00442179">
            <w:pPr>
              <w:pStyle w:val="TableParagraph"/>
              <w:ind w:left="115"/>
            </w:pPr>
            <w:r>
              <w:t>Date of Birth:</w:t>
            </w:r>
          </w:p>
        </w:tc>
        <w:tc>
          <w:tcPr>
            <w:tcW w:w="2966" w:type="dxa"/>
            <w:vMerge w:val="restart"/>
          </w:tcPr>
          <w:p w14:paraId="2EE80368" w14:textId="77777777" w:rsidR="00E70B8D" w:rsidRDefault="00E70B8D">
            <w:pPr>
              <w:pStyle w:val="TableParagraph"/>
              <w:rPr>
                <w:b/>
              </w:rPr>
            </w:pPr>
          </w:p>
          <w:p w14:paraId="15D77C6F" w14:textId="77777777" w:rsidR="00E70B8D" w:rsidRDefault="00E70B8D">
            <w:pPr>
              <w:pStyle w:val="TableParagraph"/>
              <w:rPr>
                <w:b/>
              </w:rPr>
            </w:pPr>
          </w:p>
          <w:p w14:paraId="06CD6507" w14:textId="77777777" w:rsidR="00E70B8D" w:rsidRDefault="00E70B8D">
            <w:pPr>
              <w:pStyle w:val="TableParagraph"/>
              <w:rPr>
                <w:b/>
              </w:rPr>
            </w:pPr>
          </w:p>
          <w:p w14:paraId="10A96196" w14:textId="77777777" w:rsidR="00E70B8D" w:rsidRDefault="00E70B8D">
            <w:pPr>
              <w:pStyle w:val="TableParagraph"/>
              <w:rPr>
                <w:b/>
              </w:rPr>
            </w:pPr>
          </w:p>
          <w:p w14:paraId="4D117921" w14:textId="77777777" w:rsidR="00E70B8D" w:rsidRDefault="00E70B8D">
            <w:pPr>
              <w:pStyle w:val="TableParagraph"/>
              <w:spacing w:before="6"/>
              <w:rPr>
                <w:b/>
                <w:sz w:val="18"/>
              </w:rPr>
            </w:pPr>
          </w:p>
          <w:p w14:paraId="3260C553" w14:textId="77777777" w:rsidR="00E70B8D" w:rsidRDefault="00442179">
            <w:pPr>
              <w:pStyle w:val="TableParagraph"/>
              <w:spacing w:before="1"/>
              <w:ind w:left="1161" w:right="205" w:hanging="920"/>
              <w:rPr>
                <w:sz w:val="20"/>
              </w:rPr>
            </w:pPr>
            <w:r>
              <w:rPr>
                <w:sz w:val="20"/>
              </w:rPr>
              <w:t xml:space="preserve">STUDENT PICTURE HERE 2 </w:t>
            </w:r>
            <w:proofErr w:type="gramStart"/>
            <w:r>
              <w:rPr>
                <w:sz w:val="20"/>
              </w:rPr>
              <w:t>“ X</w:t>
            </w:r>
            <w:proofErr w:type="gramEnd"/>
            <w:r>
              <w:rPr>
                <w:sz w:val="20"/>
              </w:rPr>
              <w:t xml:space="preserve"> 3”</w:t>
            </w:r>
          </w:p>
        </w:tc>
      </w:tr>
      <w:tr w:rsidR="00E70B8D" w14:paraId="6A99D7A8" w14:textId="77777777">
        <w:trPr>
          <w:trHeight w:val="722"/>
        </w:trPr>
        <w:tc>
          <w:tcPr>
            <w:tcW w:w="7831" w:type="dxa"/>
            <w:gridSpan w:val="2"/>
          </w:tcPr>
          <w:p w14:paraId="2CD548C5" w14:textId="77777777" w:rsidR="00E70B8D" w:rsidRDefault="00E70B8D">
            <w:pPr>
              <w:pStyle w:val="TableParagraph"/>
              <w:spacing w:before="7"/>
              <w:rPr>
                <w:b/>
                <w:sz w:val="20"/>
              </w:rPr>
            </w:pPr>
          </w:p>
          <w:p w14:paraId="0D556BE9" w14:textId="77777777" w:rsidR="00E70B8D" w:rsidRDefault="00442179">
            <w:pPr>
              <w:pStyle w:val="TableParagraph"/>
              <w:ind w:left="122"/>
              <w:rPr>
                <w:sz w:val="20"/>
              </w:rPr>
            </w:pPr>
            <w:r>
              <w:rPr>
                <w:sz w:val="20"/>
              </w:rPr>
              <w:t>Address:</w:t>
            </w:r>
          </w:p>
        </w:tc>
        <w:tc>
          <w:tcPr>
            <w:tcW w:w="2966" w:type="dxa"/>
            <w:vMerge/>
            <w:tcBorders>
              <w:top w:val="nil"/>
            </w:tcBorders>
          </w:tcPr>
          <w:p w14:paraId="211981EB" w14:textId="77777777" w:rsidR="00E70B8D" w:rsidRDefault="00E70B8D">
            <w:pPr>
              <w:rPr>
                <w:sz w:val="2"/>
                <w:szCs w:val="2"/>
              </w:rPr>
            </w:pPr>
          </w:p>
        </w:tc>
      </w:tr>
      <w:tr w:rsidR="00E70B8D" w14:paraId="390F3D07" w14:textId="77777777">
        <w:trPr>
          <w:trHeight w:val="717"/>
        </w:trPr>
        <w:tc>
          <w:tcPr>
            <w:tcW w:w="3780" w:type="dxa"/>
          </w:tcPr>
          <w:p w14:paraId="2AF32638" w14:textId="77777777" w:rsidR="00E70B8D" w:rsidRDefault="00E70B8D">
            <w:pPr>
              <w:pStyle w:val="TableParagraph"/>
              <w:rPr>
                <w:b/>
                <w:sz w:val="20"/>
              </w:rPr>
            </w:pPr>
          </w:p>
          <w:p w14:paraId="4D0DF22F" w14:textId="77777777" w:rsidR="00E70B8D" w:rsidRDefault="00442179">
            <w:pPr>
              <w:pStyle w:val="TableParagraph"/>
              <w:ind w:left="122"/>
            </w:pPr>
            <w:r>
              <w:t>Ontario Ed. #:</w:t>
            </w:r>
          </w:p>
        </w:tc>
        <w:tc>
          <w:tcPr>
            <w:tcW w:w="4051" w:type="dxa"/>
          </w:tcPr>
          <w:p w14:paraId="2B10C5A0" w14:textId="77777777" w:rsidR="00E70B8D" w:rsidRDefault="00E70B8D">
            <w:pPr>
              <w:pStyle w:val="TableParagraph"/>
              <w:rPr>
                <w:b/>
                <w:sz w:val="20"/>
              </w:rPr>
            </w:pPr>
          </w:p>
          <w:p w14:paraId="3D7A48B7" w14:textId="77777777" w:rsidR="00E70B8D" w:rsidRDefault="00442179">
            <w:pPr>
              <w:pStyle w:val="TableParagraph"/>
              <w:ind w:left="115"/>
            </w:pPr>
            <w:r>
              <w:t>Age:</w:t>
            </w:r>
          </w:p>
        </w:tc>
        <w:tc>
          <w:tcPr>
            <w:tcW w:w="2966" w:type="dxa"/>
            <w:vMerge/>
            <w:tcBorders>
              <w:top w:val="nil"/>
            </w:tcBorders>
          </w:tcPr>
          <w:p w14:paraId="17447A29" w14:textId="77777777" w:rsidR="00E70B8D" w:rsidRDefault="00E70B8D">
            <w:pPr>
              <w:rPr>
                <w:sz w:val="2"/>
                <w:szCs w:val="2"/>
              </w:rPr>
            </w:pPr>
          </w:p>
        </w:tc>
      </w:tr>
      <w:tr w:rsidR="00E70B8D" w14:paraId="7F4541FB" w14:textId="77777777">
        <w:trPr>
          <w:trHeight w:val="719"/>
        </w:trPr>
        <w:tc>
          <w:tcPr>
            <w:tcW w:w="3780" w:type="dxa"/>
          </w:tcPr>
          <w:p w14:paraId="18A50FFC" w14:textId="77777777" w:rsidR="00E70B8D" w:rsidRDefault="00E70B8D">
            <w:pPr>
              <w:pStyle w:val="TableParagraph"/>
              <w:rPr>
                <w:b/>
                <w:sz w:val="20"/>
              </w:rPr>
            </w:pPr>
          </w:p>
          <w:p w14:paraId="0F62F33E" w14:textId="77777777" w:rsidR="00E70B8D" w:rsidRDefault="00442179">
            <w:pPr>
              <w:pStyle w:val="TableParagraph"/>
              <w:ind w:left="122"/>
            </w:pPr>
            <w:r>
              <w:t>Grade:</w:t>
            </w:r>
          </w:p>
        </w:tc>
        <w:tc>
          <w:tcPr>
            <w:tcW w:w="4051" w:type="dxa"/>
          </w:tcPr>
          <w:p w14:paraId="621A49F1" w14:textId="77777777" w:rsidR="00E70B8D" w:rsidRDefault="00E70B8D">
            <w:pPr>
              <w:pStyle w:val="TableParagraph"/>
              <w:rPr>
                <w:b/>
                <w:sz w:val="20"/>
              </w:rPr>
            </w:pPr>
          </w:p>
          <w:p w14:paraId="25939A23" w14:textId="77777777" w:rsidR="00E70B8D" w:rsidRDefault="00442179">
            <w:pPr>
              <w:pStyle w:val="TableParagraph"/>
              <w:ind w:left="115"/>
            </w:pPr>
            <w:r>
              <w:t>Teacher(s):</w:t>
            </w:r>
          </w:p>
        </w:tc>
        <w:tc>
          <w:tcPr>
            <w:tcW w:w="2966" w:type="dxa"/>
            <w:vMerge/>
            <w:tcBorders>
              <w:top w:val="nil"/>
            </w:tcBorders>
          </w:tcPr>
          <w:p w14:paraId="2A8D06A9" w14:textId="77777777" w:rsidR="00E70B8D" w:rsidRDefault="00E70B8D">
            <w:pPr>
              <w:rPr>
                <w:sz w:val="2"/>
                <w:szCs w:val="2"/>
              </w:rPr>
            </w:pPr>
          </w:p>
        </w:tc>
      </w:tr>
    </w:tbl>
    <w:p w14:paraId="1F012A0E" w14:textId="77777777" w:rsidR="00E70B8D" w:rsidRDefault="00E70B8D">
      <w:pPr>
        <w:pStyle w:val="BodyText"/>
        <w:rPr>
          <w:b/>
          <w:sz w:val="20"/>
        </w:rPr>
      </w:pPr>
    </w:p>
    <w:p w14:paraId="0AB715E9" w14:textId="77777777" w:rsidR="00E70B8D" w:rsidRDefault="00E70B8D">
      <w:pPr>
        <w:pStyle w:val="BodyText"/>
        <w:spacing w:before="9"/>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698"/>
        <w:gridCol w:w="2700"/>
        <w:gridCol w:w="2700"/>
      </w:tblGrid>
      <w:tr w:rsidR="00E70B8D" w14:paraId="49B3D539" w14:textId="77777777">
        <w:trPr>
          <w:trHeight w:val="530"/>
        </w:trPr>
        <w:tc>
          <w:tcPr>
            <w:tcW w:w="10798" w:type="dxa"/>
            <w:gridSpan w:val="4"/>
            <w:shd w:val="clear" w:color="auto" w:fill="DBDBDB"/>
          </w:tcPr>
          <w:p w14:paraId="2CD02F50" w14:textId="77777777" w:rsidR="00E70B8D" w:rsidRDefault="00442179">
            <w:pPr>
              <w:pStyle w:val="TableParagraph"/>
              <w:spacing w:before="139"/>
              <w:ind w:left="122"/>
              <w:rPr>
                <w:b/>
              </w:rPr>
            </w:pPr>
            <w:r>
              <w:rPr>
                <w:b/>
              </w:rPr>
              <w:t>Emergency contacts (List in Priority)</w:t>
            </w:r>
          </w:p>
        </w:tc>
      </w:tr>
      <w:tr w:rsidR="00E70B8D" w14:paraId="4C7301AF" w14:textId="77777777">
        <w:trPr>
          <w:trHeight w:val="371"/>
        </w:trPr>
        <w:tc>
          <w:tcPr>
            <w:tcW w:w="2700" w:type="dxa"/>
          </w:tcPr>
          <w:p w14:paraId="1307B849" w14:textId="77777777" w:rsidR="00E70B8D" w:rsidRDefault="00442179">
            <w:pPr>
              <w:pStyle w:val="TableParagraph"/>
              <w:spacing w:before="60"/>
              <w:ind w:left="122"/>
              <w:rPr>
                <w:b/>
              </w:rPr>
            </w:pPr>
            <w:r>
              <w:rPr>
                <w:b/>
              </w:rPr>
              <w:t>Name</w:t>
            </w:r>
          </w:p>
        </w:tc>
        <w:tc>
          <w:tcPr>
            <w:tcW w:w="2698" w:type="dxa"/>
          </w:tcPr>
          <w:p w14:paraId="2A35946C" w14:textId="77777777" w:rsidR="00E70B8D" w:rsidRDefault="00442179">
            <w:pPr>
              <w:pStyle w:val="TableParagraph"/>
              <w:spacing w:before="60"/>
              <w:ind w:left="119"/>
              <w:rPr>
                <w:b/>
              </w:rPr>
            </w:pPr>
            <w:r>
              <w:rPr>
                <w:b/>
              </w:rPr>
              <w:t>Relationship</w:t>
            </w:r>
          </w:p>
        </w:tc>
        <w:tc>
          <w:tcPr>
            <w:tcW w:w="2700" w:type="dxa"/>
          </w:tcPr>
          <w:p w14:paraId="648BCD25" w14:textId="77777777" w:rsidR="00E70B8D" w:rsidRDefault="00442179">
            <w:pPr>
              <w:pStyle w:val="TableParagraph"/>
              <w:spacing w:before="60"/>
              <w:ind w:left="116"/>
              <w:rPr>
                <w:b/>
              </w:rPr>
            </w:pPr>
            <w:r>
              <w:rPr>
                <w:b/>
              </w:rPr>
              <w:t>Daytime Phone</w:t>
            </w:r>
          </w:p>
        </w:tc>
        <w:tc>
          <w:tcPr>
            <w:tcW w:w="2700" w:type="dxa"/>
          </w:tcPr>
          <w:p w14:paraId="624A0371" w14:textId="77777777" w:rsidR="00E70B8D" w:rsidRDefault="00442179">
            <w:pPr>
              <w:pStyle w:val="TableParagraph"/>
              <w:spacing w:before="60"/>
              <w:ind w:left="116"/>
              <w:rPr>
                <w:b/>
              </w:rPr>
            </w:pPr>
            <w:r>
              <w:rPr>
                <w:b/>
              </w:rPr>
              <w:t>Alternate Phone</w:t>
            </w:r>
          </w:p>
        </w:tc>
      </w:tr>
      <w:tr w:rsidR="00E70B8D" w14:paraId="1D4369C3" w14:textId="77777777">
        <w:trPr>
          <w:trHeight w:val="573"/>
        </w:trPr>
        <w:tc>
          <w:tcPr>
            <w:tcW w:w="2700" w:type="dxa"/>
          </w:tcPr>
          <w:p w14:paraId="7314652C" w14:textId="77777777" w:rsidR="00E70B8D" w:rsidRDefault="00442179">
            <w:pPr>
              <w:pStyle w:val="TableParagraph"/>
              <w:spacing w:before="158"/>
              <w:ind w:left="122"/>
              <w:rPr>
                <w:b/>
              </w:rPr>
            </w:pPr>
            <w:r>
              <w:rPr>
                <w:b/>
              </w:rPr>
              <w:t>1.</w:t>
            </w:r>
          </w:p>
        </w:tc>
        <w:tc>
          <w:tcPr>
            <w:tcW w:w="2698" w:type="dxa"/>
          </w:tcPr>
          <w:p w14:paraId="707A3793" w14:textId="77777777" w:rsidR="00E70B8D" w:rsidRDefault="00E70B8D">
            <w:pPr>
              <w:pStyle w:val="TableParagraph"/>
              <w:rPr>
                <w:rFonts w:ascii="Times New Roman"/>
              </w:rPr>
            </w:pPr>
          </w:p>
        </w:tc>
        <w:tc>
          <w:tcPr>
            <w:tcW w:w="2700" w:type="dxa"/>
          </w:tcPr>
          <w:p w14:paraId="1BB30681" w14:textId="77777777" w:rsidR="00E70B8D" w:rsidRDefault="00E70B8D">
            <w:pPr>
              <w:pStyle w:val="TableParagraph"/>
              <w:rPr>
                <w:rFonts w:ascii="Times New Roman"/>
              </w:rPr>
            </w:pPr>
          </w:p>
        </w:tc>
        <w:tc>
          <w:tcPr>
            <w:tcW w:w="2700" w:type="dxa"/>
          </w:tcPr>
          <w:p w14:paraId="3E0D3F55" w14:textId="77777777" w:rsidR="00E70B8D" w:rsidRDefault="00E70B8D">
            <w:pPr>
              <w:pStyle w:val="TableParagraph"/>
              <w:rPr>
                <w:rFonts w:ascii="Times New Roman"/>
              </w:rPr>
            </w:pPr>
          </w:p>
        </w:tc>
      </w:tr>
      <w:tr w:rsidR="00E70B8D" w14:paraId="38311947" w14:textId="77777777">
        <w:trPr>
          <w:trHeight w:val="623"/>
        </w:trPr>
        <w:tc>
          <w:tcPr>
            <w:tcW w:w="2700" w:type="dxa"/>
          </w:tcPr>
          <w:p w14:paraId="3E3D1510" w14:textId="77777777" w:rsidR="00E70B8D" w:rsidRDefault="00442179">
            <w:pPr>
              <w:pStyle w:val="TableParagraph"/>
              <w:spacing w:before="182"/>
              <w:ind w:left="122"/>
              <w:rPr>
                <w:b/>
              </w:rPr>
            </w:pPr>
            <w:r>
              <w:rPr>
                <w:b/>
              </w:rPr>
              <w:t>2.</w:t>
            </w:r>
          </w:p>
        </w:tc>
        <w:tc>
          <w:tcPr>
            <w:tcW w:w="2698" w:type="dxa"/>
          </w:tcPr>
          <w:p w14:paraId="485DDBA2" w14:textId="77777777" w:rsidR="00E70B8D" w:rsidRDefault="00E70B8D">
            <w:pPr>
              <w:pStyle w:val="TableParagraph"/>
              <w:rPr>
                <w:rFonts w:ascii="Times New Roman"/>
              </w:rPr>
            </w:pPr>
          </w:p>
        </w:tc>
        <w:tc>
          <w:tcPr>
            <w:tcW w:w="2700" w:type="dxa"/>
          </w:tcPr>
          <w:p w14:paraId="53BFA101" w14:textId="77777777" w:rsidR="00E70B8D" w:rsidRDefault="00E70B8D">
            <w:pPr>
              <w:pStyle w:val="TableParagraph"/>
              <w:rPr>
                <w:rFonts w:ascii="Times New Roman"/>
              </w:rPr>
            </w:pPr>
          </w:p>
        </w:tc>
        <w:tc>
          <w:tcPr>
            <w:tcW w:w="2700" w:type="dxa"/>
          </w:tcPr>
          <w:p w14:paraId="79908451" w14:textId="77777777" w:rsidR="00E70B8D" w:rsidRDefault="00E70B8D">
            <w:pPr>
              <w:pStyle w:val="TableParagraph"/>
              <w:rPr>
                <w:rFonts w:ascii="Times New Roman"/>
              </w:rPr>
            </w:pPr>
          </w:p>
        </w:tc>
      </w:tr>
    </w:tbl>
    <w:p w14:paraId="4EA38A64" w14:textId="77777777" w:rsidR="00E70B8D" w:rsidRDefault="00E70B8D">
      <w:pPr>
        <w:pStyle w:val="BodyText"/>
        <w:rPr>
          <w:b/>
          <w:sz w:val="20"/>
        </w:rPr>
      </w:pPr>
    </w:p>
    <w:p w14:paraId="7300F0BF" w14:textId="77777777" w:rsidR="00E70B8D" w:rsidRDefault="00E70B8D">
      <w:pPr>
        <w:pStyle w:val="BodyTex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1769"/>
        <w:gridCol w:w="2307"/>
        <w:gridCol w:w="4220"/>
      </w:tblGrid>
      <w:tr w:rsidR="00E70B8D" w14:paraId="2004883D" w14:textId="77777777">
        <w:trPr>
          <w:trHeight w:val="659"/>
        </w:trPr>
        <w:tc>
          <w:tcPr>
            <w:tcW w:w="10797" w:type="dxa"/>
            <w:gridSpan w:val="4"/>
            <w:shd w:val="clear" w:color="auto" w:fill="DBDBDB"/>
          </w:tcPr>
          <w:p w14:paraId="0620C81A" w14:textId="77777777" w:rsidR="00E70B8D" w:rsidRDefault="00442179">
            <w:pPr>
              <w:pStyle w:val="TableParagraph"/>
              <w:spacing w:before="55"/>
              <w:ind w:left="4059" w:right="4030"/>
              <w:jc w:val="center"/>
              <w:rPr>
                <w:b/>
              </w:rPr>
            </w:pPr>
            <w:r>
              <w:rPr>
                <w:b/>
              </w:rPr>
              <w:t>Known Asthma Triggers</w:t>
            </w:r>
          </w:p>
          <w:p w14:paraId="32A93289" w14:textId="77777777" w:rsidR="00E70B8D" w:rsidRDefault="00442179">
            <w:pPr>
              <w:pStyle w:val="TableParagraph"/>
              <w:spacing w:before="58"/>
              <w:ind w:left="4059" w:right="4041"/>
              <w:jc w:val="center"/>
              <w:rPr>
                <w:sz w:val="20"/>
              </w:rPr>
            </w:pPr>
            <w:r>
              <w:rPr>
                <w:sz w:val="20"/>
              </w:rPr>
              <w:t>(check the appropriate boxes)</w:t>
            </w:r>
          </w:p>
        </w:tc>
      </w:tr>
      <w:tr w:rsidR="00E70B8D" w14:paraId="4F703174" w14:textId="77777777">
        <w:trPr>
          <w:trHeight w:val="369"/>
        </w:trPr>
        <w:tc>
          <w:tcPr>
            <w:tcW w:w="2501" w:type="dxa"/>
          </w:tcPr>
          <w:p w14:paraId="68EB5729" w14:textId="77777777" w:rsidR="00E70B8D" w:rsidRDefault="00442179">
            <w:pPr>
              <w:pStyle w:val="TableParagraph"/>
              <w:spacing w:before="53"/>
              <w:ind w:left="122"/>
            </w:pPr>
            <w:r>
              <w:rPr>
                <w:rFonts w:ascii="MS UI Gothic" w:hAnsi="MS UI Gothic"/>
              </w:rPr>
              <w:t xml:space="preserve">□ </w:t>
            </w:r>
            <w:r>
              <w:t>Colds/Flu/Illness</w:t>
            </w:r>
          </w:p>
        </w:tc>
        <w:tc>
          <w:tcPr>
            <w:tcW w:w="4076" w:type="dxa"/>
            <w:gridSpan w:val="2"/>
          </w:tcPr>
          <w:p w14:paraId="277BB948" w14:textId="77777777" w:rsidR="00E70B8D" w:rsidRDefault="00442179">
            <w:pPr>
              <w:pStyle w:val="TableParagraph"/>
              <w:spacing w:before="53"/>
              <w:ind w:left="119"/>
            </w:pPr>
            <w:r>
              <w:rPr>
                <w:rFonts w:ascii="MS UI Gothic" w:hAnsi="MS UI Gothic"/>
              </w:rPr>
              <w:t xml:space="preserve">□ </w:t>
            </w:r>
            <w:r>
              <w:t>Change in Weather</w:t>
            </w:r>
          </w:p>
        </w:tc>
        <w:tc>
          <w:tcPr>
            <w:tcW w:w="4220" w:type="dxa"/>
          </w:tcPr>
          <w:p w14:paraId="507FBC86" w14:textId="77777777" w:rsidR="00E70B8D" w:rsidRDefault="00442179">
            <w:pPr>
              <w:pStyle w:val="TableParagraph"/>
              <w:spacing w:before="53"/>
              <w:ind w:left="121"/>
            </w:pPr>
            <w:r>
              <w:rPr>
                <w:rFonts w:ascii="MS UI Gothic" w:hAnsi="MS UI Gothic"/>
              </w:rPr>
              <w:t xml:space="preserve">□ </w:t>
            </w:r>
            <w:r>
              <w:t>Pet Dander</w:t>
            </w:r>
          </w:p>
        </w:tc>
      </w:tr>
      <w:tr w:rsidR="00E70B8D" w14:paraId="0B99CCA3" w14:textId="77777777">
        <w:trPr>
          <w:trHeight w:val="373"/>
        </w:trPr>
        <w:tc>
          <w:tcPr>
            <w:tcW w:w="4270" w:type="dxa"/>
            <w:gridSpan w:val="2"/>
          </w:tcPr>
          <w:p w14:paraId="1E2601A4" w14:textId="77777777" w:rsidR="00E70B8D" w:rsidRDefault="00442179">
            <w:pPr>
              <w:pStyle w:val="TableParagraph"/>
              <w:spacing w:before="55"/>
              <w:ind w:left="122"/>
            </w:pPr>
            <w:r>
              <w:rPr>
                <w:rFonts w:ascii="MS UI Gothic" w:hAnsi="MS UI Gothic"/>
              </w:rPr>
              <w:t xml:space="preserve">□ </w:t>
            </w:r>
            <w:r>
              <w:t>Strong Smells</w:t>
            </w:r>
          </w:p>
        </w:tc>
        <w:tc>
          <w:tcPr>
            <w:tcW w:w="2307" w:type="dxa"/>
          </w:tcPr>
          <w:p w14:paraId="3319A388" w14:textId="77777777" w:rsidR="00E70B8D" w:rsidRDefault="00442179">
            <w:pPr>
              <w:pStyle w:val="TableParagraph"/>
              <w:spacing w:before="55"/>
              <w:ind w:left="119"/>
            </w:pPr>
            <w:r>
              <w:rPr>
                <w:rFonts w:ascii="MS UI Gothic" w:hAnsi="MS UI Gothic"/>
              </w:rPr>
              <w:t xml:space="preserve">□ </w:t>
            </w:r>
            <w:r>
              <w:t>Dust</w:t>
            </w:r>
          </w:p>
        </w:tc>
        <w:tc>
          <w:tcPr>
            <w:tcW w:w="4220" w:type="dxa"/>
          </w:tcPr>
          <w:p w14:paraId="79A35FA9" w14:textId="77777777" w:rsidR="00E70B8D" w:rsidRDefault="00442179">
            <w:pPr>
              <w:pStyle w:val="TableParagraph"/>
              <w:spacing w:before="55"/>
              <w:ind w:left="121"/>
            </w:pPr>
            <w:r>
              <w:rPr>
                <w:rFonts w:ascii="MS UI Gothic" w:hAnsi="MS UI Gothic"/>
              </w:rPr>
              <w:t xml:space="preserve">□ </w:t>
            </w:r>
            <w:proofErr w:type="spellStart"/>
            <w:r>
              <w:t>Mould</w:t>
            </w:r>
            <w:proofErr w:type="spellEnd"/>
          </w:p>
        </w:tc>
      </w:tr>
      <w:tr w:rsidR="00E70B8D" w14:paraId="397EE8D5" w14:textId="77777777">
        <w:trPr>
          <w:trHeight w:val="878"/>
        </w:trPr>
        <w:tc>
          <w:tcPr>
            <w:tcW w:w="2501" w:type="dxa"/>
          </w:tcPr>
          <w:p w14:paraId="264C2E9B" w14:textId="77777777" w:rsidR="00E70B8D" w:rsidRDefault="00442179">
            <w:pPr>
              <w:pStyle w:val="TableParagraph"/>
              <w:spacing w:before="50" w:line="232" w:lineRule="auto"/>
              <w:ind w:left="122" w:right="102"/>
            </w:pPr>
            <w:r>
              <w:rPr>
                <w:rFonts w:ascii="MS UI Gothic" w:hAnsi="MS UI Gothic"/>
              </w:rPr>
              <w:t xml:space="preserve">□ </w:t>
            </w:r>
            <w:r>
              <w:t>Smoke (e.g., tobacco, fire, cannabis, second-hand smoke)</w:t>
            </w:r>
          </w:p>
        </w:tc>
        <w:tc>
          <w:tcPr>
            <w:tcW w:w="1769" w:type="dxa"/>
          </w:tcPr>
          <w:p w14:paraId="53A4BC49" w14:textId="77777777" w:rsidR="00E70B8D" w:rsidRDefault="00442179">
            <w:pPr>
              <w:pStyle w:val="TableParagraph"/>
              <w:spacing w:before="57" w:line="230" w:lineRule="auto"/>
              <w:ind w:left="119" w:right="837"/>
            </w:pPr>
            <w:r>
              <w:rPr>
                <w:rFonts w:ascii="MS UI Gothic" w:hAnsi="MS UI Gothic"/>
              </w:rPr>
              <w:t xml:space="preserve">□ </w:t>
            </w:r>
            <w:r>
              <w:t>Cold weather</w:t>
            </w:r>
          </w:p>
        </w:tc>
        <w:tc>
          <w:tcPr>
            <w:tcW w:w="2307" w:type="dxa"/>
          </w:tcPr>
          <w:p w14:paraId="71D81D66" w14:textId="77777777" w:rsidR="00E70B8D" w:rsidRDefault="00442179">
            <w:pPr>
              <w:pStyle w:val="TableParagraph"/>
              <w:spacing w:before="51"/>
              <w:ind w:left="119"/>
            </w:pPr>
            <w:r>
              <w:rPr>
                <w:rFonts w:ascii="MS UI Gothic" w:hAnsi="MS UI Gothic"/>
              </w:rPr>
              <w:t xml:space="preserve">□ </w:t>
            </w:r>
            <w:r>
              <w:t>Pollen</w:t>
            </w:r>
          </w:p>
        </w:tc>
        <w:tc>
          <w:tcPr>
            <w:tcW w:w="4220" w:type="dxa"/>
          </w:tcPr>
          <w:p w14:paraId="0AECCCF1" w14:textId="77777777" w:rsidR="00E70B8D" w:rsidRDefault="00442179">
            <w:pPr>
              <w:pStyle w:val="TableParagraph"/>
              <w:spacing w:before="51"/>
              <w:ind w:left="120"/>
            </w:pPr>
            <w:r>
              <w:rPr>
                <w:rFonts w:ascii="MS UI Gothic" w:hAnsi="MS UI Gothic"/>
              </w:rPr>
              <w:t xml:space="preserve">□ </w:t>
            </w:r>
            <w:r>
              <w:t>Physical Activity/Exercise</w:t>
            </w:r>
          </w:p>
        </w:tc>
      </w:tr>
      <w:tr w:rsidR="00E70B8D" w14:paraId="0B4CA87F" w14:textId="77777777">
        <w:trPr>
          <w:trHeight w:val="371"/>
        </w:trPr>
        <w:tc>
          <w:tcPr>
            <w:tcW w:w="10797" w:type="dxa"/>
            <w:gridSpan w:val="4"/>
          </w:tcPr>
          <w:p w14:paraId="54B6FE75" w14:textId="77777777" w:rsidR="00E70B8D" w:rsidRDefault="00442179">
            <w:pPr>
              <w:pStyle w:val="TableParagraph"/>
              <w:spacing w:before="53"/>
              <w:ind w:left="122"/>
            </w:pPr>
            <w:r>
              <w:rPr>
                <w:rFonts w:ascii="MS UI Gothic" w:hAnsi="MS UI Gothic"/>
              </w:rPr>
              <w:t xml:space="preserve">□ </w:t>
            </w:r>
            <w:r>
              <w:t>Other (Specify):</w:t>
            </w:r>
          </w:p>
        </w:tc>
      </w:tr>
      <w:tr w:rsidR="00E70B8D" w14:paraId="7B8285BF" w14:textId="77777777">
        <w:trPr>
          <w:trHeight w:val="373"/>
        </w:trPr>
        <w:tc>
          <w:tcPr>
            <w:tcW w:w="10797" w:type="dxa"/>
            <w:gridSpan w:val="4"/>
          </w:tcPr>
          <w:p w14:paraId="16E8C963" w14:textId="77777777" w:rsidR="00E70B8D" w:rsidRDefault="00442179">
            <w:pPr>
              <w:pStyle w:val="TableParagraph"/>
              <w:spacing w:before="51"/>
              <w:ind w:left="122"/>
            </w:pPr>
            <w:r>
              <w:rPr>
                <w:rFonts w:ascii="MS UI Gothic" w:hAnsi="MS UI Gothic"/>
              </w:rPr>
              <w:t xml:space="preserve">□ </w:t>
            </w:r>
            <w:r>
              <w:t>At Risk for Anaphylaxis (Specify Allergen):</w:t>
            </w:r>
          </w:p>
        </w:tc>
      </w:tr>
      <w:tr w:rsidR="00E70B8D" w14:paraId="35E6D56E" w14:textId="77777777">
        <w:trPr>
          <w:trHeight w:val="753"/>
        </w:trPr>
        <w:tc>
          <w:tcPr>
            <w:tcW w:w="10797" w:type="dxa"/>
            <w:gridSpan w:val="4"/>
          </w:tcPr>
          <w:p w14:paraId="5951E5B9" w14:textId="77777777" w:rsidR="00E70B8D" w:rsidRDefault="00442179">
            <w:pPr>
              <w:pStyle w:val="TableParagraph"/>
              <w:spacing w:before="51"/>
              <w:ind w:left="122"/>
            </w:pPr>
            <w:r>
              <w:rPr>
                <w:rFonts w:ascii="MS UI Gothic" w:hAnsi="MS UI Gothic"/>
              </w:rPr>
              <w:t xml:space="preserve">□ </w:t>
            </w:r>
            <w:r>
              <w:t>Asthma Trigger Avoidance Instructions:</w:t>
            </w:r>
          </w:p>
        </w:tc>
      </w:tr>
      <w:tr w:rsidR="00E70B8D" w14:paraId="77854CED" w14:textId="77777777">
        <w:trPr>
          <w:trHeight w:val="753"/>
        </w:trPr>
        <w:tc>
          <w:tcPr>
            <w:tcW w:w="10797" w:type="dxa"/>
            <w:gridSpan w:val="4"/>
          </w:tcPr>
          <w:p w14:paraId="7396B406" w14:textId="77777777" w:rsidR="00E70B8D" w:rsidRDefault="00442179">
            <w:pPr>
              <w:pStyle w:val="TableParagraph"/>
              <w:spacing w:before="51"/>
              <w:ind w:left="122"/>
            </w:pPr>
            <w:r>
              <w:rPr>
                <w:rFonts w:ascii="MS UI Gothic" w:hAnsi="MS UI Gothic"/>
              </w:rPr>
              <w:t xml:space="preserve">□ </w:t>
            </w:r>
            <w:r>
              <w:t>Any Other Medical Condition or Allergy?</w:t>
            </w:r>
          </w:p>
        </w:tc>
      </w:tr>
    </w:tbl>
    <w:p w14:paraId="4FE51EF3" w14:textId="77777777" w:rsidR="00E70B8D" w:rsidRDefault="00E70B8D">
      <w:pPr>
        <w:sectPr w:rsidR="00E70B8D">
          <w:headerReference w:type="default" r:id="rId11"/>
          <w:footerReference w:type="default" r:id="rId12"/>
          <w:pgSz w:w="12240" w:h="15840"/>
          <w:pgMar w:top="2100" w:right="400" w:bottom="600" w:left="600" w:header="649" w:footer="41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E70B8D" w14:paraId="1316302C" w14:textId="77777777">
        <w:trPr>
          <w:trHeight w:val="530"/>
        </w:trPr>
        <w:tc>
          <w:tcPr>
            <w:tcW w:w="10795" w:type="dxa"/>
            <w:shd w:val="clear" w:color="auto" w:fill="DBDBDB"/>
          </w:tcPr>
          <w:p w14:paraId="23E13E0D" w14:textId="77777777" w:rsidR="00E70B8D" w:rsidRDefault="00442179">
            <w:pPr>
              <w:pStyle w:val="TableParagraph"/>
              <w:spacing w:before="96"/>
              <w:ind w:left="1533" w:right="1501"/>
              <w:jc w:val="center"/>
              <w:rPr>
                <w:b/>
              </w:rPr>
            </w:pPr>
            <w:r>
              <w:rPr>
                <w:b/>
              </w:rPr>
              <w:lastRenderedPageBreak/>
              <w:t>Daily/Routine Asthma Management</w:t>
            </w:r>
          </w:p>
        </w:tc>
      </w:tr>
      <w:tr w:rsidR="00E70B8D" w14:paraId="7E7FD41E" w14:textId="77777777">
        <w:trPr>
          <w:trHeight w:val="371"/>
        </w:trPr>
        <w:tc>
          <w:tcPr>
            <w:tcW w:w="10795" w:type="dxa"/>
          </w:tcPr>
          <w:p w14:paraId="5542CB58" w14:textId="77777777" w:rsidR="00E70B8D" w:rsidRDefault="00442179">
            <w:pPr>
              <w:pStyle w:val="TableParagraph"/>
              <w:spacing w:before="16"/>
              <w:ind w:left="1541" w:right="1498"/>
              <w:jc w:val="center"/>
              <w:rPr>
                <w:b/>
              </w:rPr>
            </w:pPr>
            <w:r>
              <w:rPr>
                <w:b/>
              </w:rPr>
              <w:t>Reliever Inhaler use at school and during school-related activities</w:t>
            </w:r>
          </w:p>
        </w:tc>
      </w:tr>
      <w:tr w:rsidR="00E70B8D" w14:paraId="16989277" w14:textId="77777777">
        <w:trPr>
          <w:trHeight w:val="2601"/>
        </w:trPr>
        <w:tc>
          <w:tcPr>
            <w:tcW w:w="10795" w:type="dxa"/>
          </w:tcPr>
          <w:p w14:paraId="08F98B59" w14:textId="77777777" w:rsidR="00E70B8D" w:rsidRDefault="00442179">
            <w:pPr>
              <w:pStyle w:val="TableParagraph"/>
              <w:spacing w:before="19"/>
              <w:ind w:left="122" w:right="456"/>
            </w:pPr>
            <w:r>
              <w:t xml:space="preserve">A reliever inhaler is a fast-acting medication (usually blue in </w:t>
            </w:r>
            <w:proofErr w:type="spellStart"/>
            <w:r>
              <w:t>colour</w:t>
            </w:r>
            <w:proofErr w:type="spellEnd"/>
            <w:r>
              <w:t>) that is used when someone is having asthma symptoms. The reliever inhaler should be used:</w:t>
            </w:r>
          </w:p>
          <w:p w14:paraId="68637FF7" w14:textId="77777777" w:rsidR="00E70B8D" w:rsidRDefault="00442179">
            <w:pPr>
              <w:pStyle w:val="TableParagraph"/>
              <w:numPr>
                <w:ilvl w:val="0"/>
                <w:numId w:val="29"/>
              </w:numPr>
              <w:tabs>
                <w:tab w:val="left" w:pos="377"/>
              </w:tabs>
              <w:spacing w:before="111"/>
              <w:ind w:hanging="254"/>
            </w:pPr>
            <w:r>
              <w:t>When student is experiencing asthma symptoms (e.g., trouble breathing, coughing,</w:t>
            </w:r>
            <w:r>
              <w:rPr>
                <w:spacing w:val="-38"/>
              </w:rPr>
              <w:t xml:space="preserve"> </w:t>
            </w:r>
            <w:r>
              <w:t>wheezing)</w:t>
            </w:r>
          </w:p>
          <w:p w14:paraId="4C310E22" w14:textId="77777777" w:rsidR="00E70B8D" w:rsidRDefault="00442179">
            <w:pPr>
              <w:pStyle w:val="TableParagraph"/>
              <w:numPr>
                <w:ilvl w:val="0"/>
                <w:numId w:val="29"/>
              </w:numPr>
              <w:tabs>
                <w:tab w:val="left" w:pos="379"/>
                <w:tab w:val="left" w:pos="10487"/>
              </w:tabs>
              <w:spacing w:before="52"/>
              <w:ind w:left="379" w:hanging="257"/>
            </w:pPr>
            <w:r>
              <w:t>Other</w:t>
            </w:r>
            <w:r>
              <w:rPr>
                <w:spacing w:val="-25"/>
              </w:rPr>
              <w:t xml:space="preserve"> </w:t>
            </w:r>
            <w:r>
              <w:t xml:space="preserve">(explain): </w:t>
            </w:r>
            <w:r>
              <w:rPr>
                <w:u w:val="single"/>
              </w:rPr>
              <w:t xml:space="preserve"> </w:t>
            </w:r>
            <w:r>
              <w:rPr>
                <w:u w:val="single"/>
              </w:rPr>
              <w:tab/>
            </w:r>
          </w:p>
          <w:p w14:paraId="10F7FB4E" w14:textId="77777777" w:rsidR="00E70B8D" w:rsidRDefault="00E70B8D">
            <w:pPr>
              <w:pStyle w:val="TableParagraph"/>
              <w:spacing w:before="7" w:after="1"/>
              <w:rPr>
                <w:b/>
                <w:sz w:val="23"/>
              </w:rPr>
            </w:pPr>
          </w:p>
          <w:p w14:paraId="1470A7B8" w14:textId="77777777" w:rsidR="00E70B8D" w:rsidRDefault="009624CA">
            <w:pPr>
              <w:pStyle w:val="TableParagraph"/>
              <w:spacing w:line="20" w:lineRule="exact"/>
              <w:ind w:left="142"/>
              <w:rPr>
                <w:sz w:val="2"/>
              </w:rPr>
            </w:pPr>
            <w:r>
              <w:rPr>
                <w:noProof/>
                <w:sz w:val="2"/>
              </w:rPr>
              <mc:AlternateContent>
                <mc:Choice Requires="wpg">
                  <w:drawing>
                    <wp:inline distT="0" distB="0" distL="0" distR="0" wp14:anchorId="27976A27" wp14:editId="76D01223">
                      <wp:extent cx="6572250" cy="6350"/>
                      <wp:effectExtent l="5715" t="8255" r="13335" b="4445"/>
                      <wp:docPr id="10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6350"/>
                                <a:chOff x="0" y="0"/>
                                <a:chExt cx="10350" cy="10"/>
                              </a:xfrm>
                            </wpg:grpSpPr>
                            <wps:wsp>
                              <wps:cNvPr id="104" name="Line 55"/>
                              <wps:cNvCnPr>
                                <a:cxnSpLocks noChangeShapeType="1"/>
                              </wps:cNvCnPr>
                              <wps:spPr bwMode="auto">
                                <a:xfrm>
                                  <a:off x="0" y="5"/>
                                  <a:ext cx="10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5E20EAC3">
                    <v:group id="Group 54" style="width:517.5pt;height:.5pt;mso-position-horizontal-relative:char;mso-position-vertical-relative:line" coordsize="10350,10" o:spid="_x0000_s1026" w14:anchorId="2C7AF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">
                      <v:line id="Line 55" style="position:absolute;visibility:visible;mso-wrap-style:square" o:spid="_x0000_s1027" strokeweight=".5pt" o:connectortype="straight" from="0,5" to="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w10:anchorlock/>
                    </v:group>
                  </w:pict>
                </mc:Fallback>
              </mc:AlternateContent>
            </w:r>
          </w:p>
          <w:p w14:paraId="40DF0327" w14:textId="77777777" w:rsidR="00E70B8D" w:rsidRDefault="00442179">
            <w:pPr>
              <w:pStyle w:val="TableParagraph"/>
              <w:tabs>
                <w:tab w:val="left" w:pos="6323"/>
                <w:tab w:val="left" w:pos="8152"/>
                <w:tab w:val="left" w:pos="10458"/>
              </w:tabs>
              <w:spacing w:before="76"/>
              <w:ind w:left="122"/>
            </w:pPr>
            <w:r>
              <w:t>Use</w:t>
            </w:r>
            <w:r>
              <w:rPr>
                <w:spacing w:val="-8"/>
              </w:rPr>
              <w:t xml:space="preserve"> </w:t>
            </w:r>
            <w:r>
              <w:t>reliever</w:t>
            </w:r>
            <w:r>
              <w:rPr>
                <w:spacing w:val="-4"/>
              </w:rPr>
              <w:t xml:space="preserve"> </w:t>
            </w:r>
            <w:r>
              <w:t>inhaler</w:t>
            </w:r>
            <w:r>
              <w:rPr>
                <w:u w:val="single"/>
              </w:rPr>
              <w:t xml:space="preserve"> </w:t>
            </w:r>
            <w:r>
              <w:rPr>
                <w:u w:val="single"/>
              </w:rPr>
              <w:tab/>
            </w:r>
            <w:r>
              <w:t>in the dose</w:t>
            </w:r>
            <w:r>
              <w:rPr>
                <w:spacing w:val="-18"/>
              </w:rPr>
              <w:t xml:space="preserve"> </w:t>
            </w:r>
            <w:r>
              <w:t>of</w:t>
            </w:r>
            <w:r>
              <w:tab/>
            </w:r>
            <w:r>
              <w:rPr>
                <w:u w:val="single"/>
              </w:rPr>
              <w:t xml:space="preserve"> </w:t>
            </w:r>
            <w:r>
              <w:rPr>
                <w:u w:val="single"/>
              </w:rPr>
              <w:tab/>
            </w:r>
          </w:p>
          <w:p w14:paraId="4688C9AE" w14:textId="77777777" w:rsidR="00E70B8D" w:rsidRDefault="00442179">
            <w:pPr>
              <w:pStyle w:val="TableParagraph"/>
              <w:tabs>
                <w:tab w:val="left" w:pos="8421"/>
              </w:tabs>
              <w:spacing w:before="1"/>
              <w:ind w:left="3232"/>
              <w:rPr>
                <w:sz w:val="20"/>
              </w:rPr>
            </w:pPr>
            <w:r>
              <w:rPr>
                <w:sz w:val="20"/>
              </w:rPr>
              <w:t>(Name</w:t>
            </w:r>
            <w:r>
              <w:rPr>
                <w:spacing w:val="-14"/>
                <w:sz w:val="20"/>
              </w:rPr>
              <w:t xml:space="preserve"> </w:t>
            </w:r>
            <w:r>
              <w:rPr>
                <w:sz w:val="20"/>
              </w:rPr>
              <w:t>of</w:t>
            </w:r>
            <w:r>
              <w:rPr>
                <w:spacing w:val="-9"/>
                <w:sz w:val="20"/>
              </w:rPr>
              <w:t xml:space="preserve"> </w:t>
            </w:r>
            <w:r>
              <w:rPr>
                <w:sz w:val="20"/>
              </w:rPr>
              <w:t>Medication)</w:t>
            </w:r>
            <w:r>
              <w:rPr>
                <w:sz w:val="20"/>
              </w:rPr>
              <w:tab/>
              <w:t>(Number of Puffs)</w:t>
            </w:r>
          </w:p>
          <w:p w14:paraId="08AE023D" w14:textId="77777777" w:rsidR="00E70B8D" w:rsidRDefault="00442179">
            <w:pPr>
              <w:pStyle w:val="TableParagraph"/>
              <w:tabs>
                <w:tab w:val="left" w:pos="4622"/>
                <w:tab w:val="left" w:pos="6057"/>
              </w:tabs>
              <w:spacing w:before="59"/>
              <w:ind w:left="122"/>
            </w:pPr>
            <w:r>
              <w:t>Spacer (</w:t>
            </w:r>
            <w:proofErr w:type="spellStart"/>
            <w:r>
              <w:t>valved</w:t>
            </w:r>
            <w:proofErr w:type="spellEnd"/>
            <w:r>
              <w:t xml:space="preserve"> holding</w:t>
            </w:r>
            <w:r>
              <w:rPr>
                <w:spacing w:val="-36"/>
              </w:rPr>
              <w:t xml:space="preserve"> </w:t>
            </w:r>
            <w:r>
              <w:t>chamber)</w:t>
            </w:r>
            <w:r>
              <w:rPr>
                <w:spacing w:val="-5"/>
              </w:rPr>
              <w:t xml:space="preserve"> </w:t>
            </w:r>
            <w:r>
              <w:t>provided?</w:t>
            </w:r>
            <w:r>
              <w:tab/>
            </w:r>
            <w:r>
              <w:rPr>
                <w:rFonts w:ascii="MS UI Gothic" w:hAnsi="MS UI Gothic"/>
              </w:rPr>
              <w:t>□</w:t>
            </w:r>
            <w:r>
              <w:rPr>
                <w:rFonts w:ascii="MS UI Gothic" w:hAnsi="MS UI Gothic"/>
                <w:spacing w:val="-15"/>
              </w:rPr>
              <w:t xml:space="preserve"> </w:t>
            </w:r>
            <w:r>
              <w:t>YES</w:t>
            </w:r>
            <w:r>
              <w:tab/>
            </w:r>
            <w:r>
              <w:rPr>
                <w:rFonts w:ascii="MS UI Gothic" w:hAnsi="MS UI Gothic"/>
              </w:rPr>
              <w:t>□</w:t>
            </w:r>
            <w:r>
              <w:rPr>
                <w:rFonts w:ascii="MS UI Gothic" w:hAnsi="MS UI Gothic"/>
                <w:spacing w:val="-13"/>
              </w:rPr>
              <w:t xml:space="preserve"> </w:t>
            </w:r>
            <w:r>
              <w:t>NO</w:t>
            </w:r>
          </w:p>
        </w:tc>
      </w:tr>
      <w:tr w:rsidR="00E70B8D" w14:paraId="0C450AD6" w14:textId="77777777">
        <w:trPr>
          <w:trHeight w:val="1240"/>
        </w:trPr>
        <w:tc>
          <w:tcPr>
            <w:tcW w:w="10795" w:type="dxa"/>
          </w:tcPr>
          <w:p w14:paraId="76378A76" w14:textId="77777777" w:rsidR="00E70B8D" w:rsidRDefault="00442179">
            <w:pPr>
              <w:pStyle w:val="TableParagraph"/>
              <w:spacing w:before="72"/>
              <w:ind w:left="122"/>
            </w:pPr>
            <w:r>
              <w:t>Place a (</w:t>
            </w:r>
            <w:r>
              <w:rPr>
                <w:rFonts w:ascii="MS UI Gothic" w:hAnsi="MS UI Gothic"/>
              </w:rPr>
              <w:t>✓</w:t>
            </w:r>
            <w:r>
              <w:t>) check mark beside the type of reliever inhaler that the student uses:</w:t>
            </w:r>
          </w:p>
          <w:p w14:paraId="4BC7C9A7" w14:textId="77777777" w:rsidR="00E70B8D" w:rsidRDefault="00442179">
            <w:pPr>
              <w:pStyle w:val="TableParagraph"/>
              <w:numPr>
                <w:ilvl w:val="0"/>
                <w:numId w:val="28"/>
              </w:numPr>
              <w:tabs>
                <w:tab w:val="left" w:pos="382"/>
                <w:tab w:val="left" w:pos="1994"/>
                <w:tab w:val="left" w:pos="4024"/>
                <w:tab w:val="left" w:pos="6042"/>
              </w:tabs>
              <w:spacing w:before="102"/>
              <w:ind w:hanging="259"/>
            </w:pPr>
            <w:proofErr w:type="spellStart"/>
            <w:r>
              <w:t>Airomir</w:t>
            </w:r>
            <w:proofErr w:type="spellEnd"/>
            <w:r>
              <w:tab/>
            </w:r>
            <w:r>
              <w:rPr>
                <w:rFonts w:ascii="MS UI Gothic" w:hAnsi="MS UI Gothic"/>
              </w:rPr>
              <w:t>□</w:t>
            </w:r>
            <w:r>
              <w:rPr>
                <w:rFonts w:ascii="MS UI Gothic" w:hAnsi="MS UI Gothic"/>
                <w:spacing w:val="-21"/>
              </w:rPr>
              <w:t xml:space="preserve"> </w:t>
            </w:r>
            <w:r>
              <w:t>Ventolin</w:t>
            </w:r>
            <w:r>
              <w:tab/>
            </w:r>
            <w:r>
              <w:rPr>
                <w:rFonts w:ascii="MS UI Gothic" w:hAnsi="MS UI Gothic"/>
              </w:rPr>
              <w:t>□</w:t>
            </w:r>
            <w:r>
              <w:rPr>
                <w:rFonts w:ascii="MS UI Gothic" w:hAnsi="MS UI Gothic"/>
                <w:spacing w:val="-22"/>
              </w:rPr>
              <w:t xml:space="preserve"> </w:t>
            </w:r>
            <w:proofErr w:type="spellStart"/>
            <w:r>
              <w:t>Bricanyl</w:t>
            </w:r>
            <w:proofErr w:type="spellEnd"/>
            <w:r>
              <w:tab/>
            </w:r>
            <w:r>
              <w:rPr>
                <w:rFonts w:ascii="MS UI Gothic" w:hAnsi="MS UI Gothic"/>
              </w:rPr>
              <w:t xml:space="preserve">□ </w:t>
            </w:r>
            <w:proofErr w:type="gramStart"/>
            <w:r>
              <w:t>Other(</w:t>
            </w:r>
            <w:proofErr w:type="gramEnd"/>
            <w:r>
              <w:t>Specify):</w:t>
            </w:r>
          </w:p>
          <w:p w14:paraId="4A8FDE04" w14:textId="77777777" w:rsidR="00E70B8D" w:rsidRDefault="00442179">
            <w:pPr>
              <w:pStyle w:val="TableParagraph"/>
              <w:numPr>
                <w:ilvl w:val="0"/>
                <w:numId w:val="28"/>
              </w:numPr>
              <w:tabs>
                <w:tab w:val="left" w:pos="382"/>
              </w:tabs>
              <w:spacing w:before="98"/>
              <w:ind w:hanging="259"/>
            </w:pPr>
            <w:r>
              <w:t xml:space="preserve">Student requires assistance to </w:t>
            </w:r>
            <w:r>
              <w:rPr>
                <w:b/>
              </w:rPr>
              <w:t xml:space="preserve">access </w:t>
            </w:r>
            <w:r>
              <w:t>reliever inhaler. Inhaler must be</w:t>
            </w:r>
            <w:r>
              <w:rPr>
                <w:spacing w:val="-11"/>
              </w:rPr>
              <w:t xml:space="preserve"> </w:t>
            </w:r>
            <w:proofErr w:type="spellStart"/>
            <w:r>
              <w:rPr>
                <w:b/>
              </w:rPr>
              <w:t>readilyaccessible</w:t>
            </w:r>
            <w:proofErr w:type="spellEnd"/>
            <w:r>
              <w:t>.</w:t>
            </w:r>
          </w:p>
        </w:tc>
      </w:tr>
      <w:tr w:rsidR="00E70B8D" w14:paraId="7B795603" w14:textId="77777777">
        <w:trPr>
          <w:trHeight w:val="2918"/>
        </w:trPr>
        <w:tc>
          <w:tcPr>
            <w:tcW w:w="10795" w:type="dxa"/>
          </w:tcPr>
          <w:p w14:paraId="4FBD5CE1" w14:textId="77777777" w:rsidR="00E70B8D" w:rsidRDefault="00442179">
            <w:pPr>
              <w:pStyle w:val="TableParagraph"/>
              <w:spacing w:before="19"/>
              <w:ind w:left="122"/>
            </w:pPr>
            <w:r>
              <w:t>Reliever Inhaler is kept:</w:t>
            </w:r>
          </w:p>
          <w:p w14:paraId="2EA0F2DD" w14:textId="77777777" w:rsidR="00E70B8D" w:rsidRDefault="00442179">
            <w:pPr>
              <w:pStyle w:val="TableParagraph"/>
              <w:numPr>
                <w:ilvl w:val="0"/>
                <w:numId w:val="27"/>
              </w:numPr>
              <w:tabs>
                <w:tab w:val="left" w:pos="377"/>
                <w:tab w:val="left" w:pos="2646"/>
                <w:tab w:val="left" w:pos="5997"/>
                <w:tab w:val="left" w:pos="9510"/>
              </w:tabs>
              <w:spacing w:before="112"/>
              <w:ind w:firstLine="0"/>
            </w:pPr>
            <w:r>
              <w:t>With</w:t>
            </w:r>
            <w:r>
              <w:rPr>
                <w:u w:val="single"/>
              </w:rPr>
              <w:t xml:space="preserve"> </w:t>
            </w:r>
            <w:r>
              <w:rPr>
                <w:u w:val="single"/>
              </w:rPr>
              <w:tab/>
            </w:r>
            <w:r>
              <w:t>location:</w:t>
            </w:r>
            <w:r>
              <w:rPr>
                <w:u w:val="single"/>
              </w:rPr>
              <w:t xml:space="preserve"> </w:t>
            </w:r>
            <w:r>
              <w:rPr>
                <w:u w:val="single"/>
              </w:rPr>
              <w:tab/>
            </w:r>
            <w:r>
              <w:t>Other</w:t>
            </w:r>
            <w:r>
              <w:rPr>
                <w:spacing w:val="-20"/>
              </w:rPr>
              <w:t xml:space="preserve"> </w:t>
            </w:r>
            <w:r>
              <w:t xml:space="preserve">location: </w:t>
            </w:r>
            <w:r>
              <w:rPr>
                <w:spacing w:val="10"/>
              </w:rPr>
              <w:t xml:space="preserve"> </w:t>
            </w:r>
            <w:r>
              <w:rPr>
                <w:u w:val="single"/>
              </w:rPr>
              <w:t xml:space="preserve"> </w:t>
            </w:r>
            <w:r>
              <w:rPr>
                <w:u w:val="single"/>
              </w:rPr>
              <w:tab/>
            </w:r>
          </w:p>
          <w:p w14:paraId="6F91DAEE" w14:textId="77777777" w:rsidR="00E70B8D" w:rsidRDefault="00442179">
            <w:pPr>
              <w:pStyle w:val="TableParagraph"/>
              <w:numPr>
                <w:ilvl w:val="0"/>
                <w:numId w:val="27"/>
              </w:numPr>
              <w:tabs>
                <w:tab w:val="left" w:pos="382"/>
                <w:tab w:val="left" w:pos="2632"/>
                <w:tab w:val="left" w:pos="7727"/>
              </w:tabs>
              <w:spacing w:before="50"/>
              <w:ind w:left="381" w:hanging="259"/>
            </w:pPr>
            <w:r>
              <w:t>In</w:t>
            </w:r>
            <w:r>
              <w:rPr>
                <w:spacing w:val="-3"/>
              </w:rPr>
              <w:t xml:space="preserve"> </w:t>
            </w:r>
            <w:r>
              <w:t>locker</w:t>
            </w:r>
            <w:r>
              <w:rPr>
                <w:spacing w:val="-2"/>
              </w:rPr>
              <w:t xml:space="preserve"> </w:t>
            </w:r>
            <w:r>
              <w:rPr>
                <w:spacing w:val="-8"/>
              </w:rPr>
              <w:t>#</w:t>
            </w:r>
            <w:r>
              <w:rPr>
                <w:spacing w:val="-8"/>
                <w:u w:val="single"/>
              </w:rPr>
              <w:t xml:space="preserve"> </w:t>
            </w:r>
            <w:r>
              <w:rPr>
                <w:spacing w:val="-8"/>
                <w:u w:val="single"/>
              </w:rPr>
              <w:tab/>
            </w:r>
            <w:r>
              <w:t>locker</w:t>
            </w:r>
            <w:r>
              <w:rPr>
                <w:spacing w:val="-17"/>
              </w:rPr>
              <w:t xml:space="preserve"> </w:t>
            </w:r>
            <w:r>
              <w:t xml:space="preserve">combination:   </w:t>
            </w:r>
            <w:r>
              <w:rPr>
                <w:u w:val="single"/>
              </w:rPr>
              <w:t xml:space="preserve"> </w:t>
            </w:r>
            <w:r>
              <w:rPr>
                <w:u w:val="single"/>
              </w:rPr>
              <w:tab/>
            </w:r>
          </w:p>
          <w:p w14:paraId="4988C3B6" w14:textId="77777777" w:rsidR="00E70B8D" w:rsidRDefault="00442179">
            <w:pPr>
              <w:pStyle w:val="TableParagraph"/>
              <w:numPr>
                <w:ilvl w:val="0"/>
                <w:numId w:val="27"/>
              </w:numPr>
              <w:tabs>
                <w:tab w:val="left" w:pos="382"/>
              </w:tabs>
              <w:spacing w:before="86" w:line="194" w:lineRule="auto"/>
              <w:ind w:right="569" w:firstLine="0"/>
            </w:pPr>
            <w:r>
              <w:t xml:space="preserve">Student </w:t>
            </w:r>
            <w:r>
              <w:rPr>
                <w:b/>
              </w:rPr>
              <w:t xml:space="preserve">will carry </w:t>
            </w:r>
            <w:r>
              <w:t xml:space="preserve">their reliever inhaler </w:t>
            </w:r>
            <w:r>
              <w:rPr>
                <w:b/>
              </w:rPr>
              <w:t xml:space="preserve">at all times </w:t>
            </w:r>
            <w:r>
              <w:t>including during recess, gym, outdoor and off-site activities.</w:t>
            </w:r>
          </w:p>
          <w:p w14:paraId="1EC902A6" w14:textId="77777777" w:rsidR="00E70B8D" w:rsidRDefault="00442179">
            <w:pPr>
              <w:pStyle w:val="TableParagraph"/>
              <w:spacing w:before="131"/>
              <w:ind w:left="122"/>
            </w:pPr>
            <w:r>
              <w:t>Reliever inhaler is kept in the student’s:</w:t>
            </w:r>
          </w:p>
          <w:p w14:paraId="20775281" w14:textId="77777777" w:rsidR="00E70B8D" w:rsidRDefault="00442179">
            <w:pPr>
              <w:pStyle w:val="TableParagraph"/>
              <w:numPr>
                <w:ilvl w:val="0"/>
                <w:numId w:val="27"/>
              </w:numPr>
              <w:tabs>
                <w:tab w:val="left" w:pos="382"/>
                <w:tab w:val="left" w:pos="3928"/>
              </w:tabs>
              <w:spacing w:before="111"/>
              <w:ind w:left="381" w:hanging="259"/>
            </w:pPr>
            <w:r>
              <w:t>Pocket</w:t>
            </w:r>
            <w:r>
              <w:tab/>
            </w:r>
            <w:r>
              <w:rPr>
                <w:rFonts w:ascii="MS UI Gothic" w:hAnsi="MS UI Gothic"/>
              </w:rPr>
              <w:t xml:space="preserve">□ </w:t>
            </w:r>
            <w:r>
              <w:t>Backpack/fanny</w:t>
            </w:r>
            <w:r>
              <w:rPr>
                <w:spacing w:val="-17"/>
              </w:rPr>
              <w:t xml:space="preserve"> </w:t>
            </w:r>
            <w:r>
              <w:t>pack</w:t>
            </w:r>
          </w:p>
          <w:p w14:paraId="1CA4DB2F" w14:textId="77777777" w:rsidR="00E70B8D" w:rsidRDefault="00442179">
            <w:pPr>
              <w:pStyle w:val="TableParagraph"/>
              <w:numPr>
                <w:ilvl w:val="0"/>
                <w:numId w:val="27"/>
              </w:numPr>
              <w:tabs>
                <w:tab w:val="left" w:pos="382"/>
                <w:tab w:val="left" w:pos="3902"/>
                <w:tab w:val="left" w:pos="9947"/>
              </w:tabs>
              <w:spacing w:before="104"/>
              <w:ind w:left="381" w:hanging="259"/>
            </w:pPr>
            <w:r>
              <w:t>Case/Pouch</w:t>
            </w:r>
            <w:r>
              <w:tab/>
            </w:r>
            <w:r>
              <w:rPr>
                <w:rFonts w:ascii="MS UI Gothic" w:hAnsi="MS UI Gothic"/>
              </w:rPr>
              <w:t>□</w:t>
            </w:r>
            <w:r>
              <w:rPr>
                <w:rFonts w:ascii="MS UI Gothic" w:hAnsi="MS UI Gothic"/>
                <w:spacing w:val="6"/>
              </w:rPr>
              <w:t xml:space="preserve"> </w:t>
            </w:r>
            <w:r>
              <w:t xml:space="preserve">Other(specify): </w:t>
            </w:r>
            <w:r>
              <w:rPr>
                <w:spacing w:val="-30"/>
              </w:rPr>
              <w:t xml:space="preserve"> </w:t>
            </w:r>
            <w:r>
              <w:rPr>
                <w:u w:val="single"/>
              </w:rPr>
              <w:t xml:space="preserve"> </w:t>
            </w:r>
            <w:r>
              <w:rPr>
                <w:u w:val="single"/>
              </w:rPr>
              <w:tab/>
            </w:r>
          </w:p>
        </w:tc>
      </w:tr>
      <w:tr w:rsidR="00E70B8D" w14:paraId="47F8B445" w14:textId="77777777">
        <w:trPr>
          <w:trHeight w:val="1489"/>
        </w:trPr>
        <w:tc>
          <w:tcPr>
            <w:tcW w:w="10795" w:type="dxa"/>
          </w:tcPr>
          <w:p w14:paraId="78E5BD47" w14:textId="77777777" w:rsidR="00E70B8D" w:rsidRDefault="00442179">
            <w:pPr>
              <w:pStyle w:val="TableParagraph"/>
              <w:tabs>
                <w:tab w:val="left" w:pos="7804"/>
              </w:tabs>
              <w:spacing w:before="12" w:line="278" w:lineRule="auto"/>
              <w:ind w:left="122" w:right="2392"/>
            </w:pPr>
            <w:r>
              <w:t xml:space="preserve">Does student require assistance to </w:t>
            </w:r>
            <w:r>
              <w:rPr>
                <w:b/>
              </w:rPr>
              <w:t xml:space="preserve">administer </w:t>
            </w:r>
            <w:r>
              <w:t>reliever inhaler?</w:t>
            </w:r>
            <w:r>
              <w:rPr>
                <w:spacing w:val="36"/>
              </w:rPr>
              <w:t xml:space="preserve"> </w:t>
            </w:r>
            <w:r>
              <w:rPr>
                <w:rFonts w:ascii="MS UI Gothic" w:hAnsi="MS UI Gothic"/>
              </w:rPr>
              <w:t>□</w:t>
            </w:r>
            <w:r>
              <w:rPr>
                <w:rFonts w:ascii="MS UI Gothic" w:hAnsi="MS UI Gothic"/>
                <w:spacing w:val="-17"/>
              </w:rPr>
              <w:t xml:space="preserve"> </w:t>
            </w:r>
            <w:r>
              <w:t>YES</w:t>
            </w:r>
            <w:r>
              <w:tab/>
            </w:r>
            <w:r>
              <w:rPr>
                <w:rFonts w:ascii="MS UI Gothic" w:hAnsi="MS UI Gothic"/>
              </w:rPr>
              <w:t>□</w:t>
            </w:r>
            <w:r>
              <w:rPr>
                <w:rFonts w:ascii="MS UI Gothic" w:hAnsi="MS UI Gothic"/>
                <w:spacing w:val="-34"/>
              </w:rPr>
              <w:t xml:space="preserve"> </w:t>
            </w:r>
            <w:r>
              <w:t>NO Student’s spare reliever inhaler is</w:t>
            </w:r>
            <w:r>
              <w:rPr>
                <w:spacing w:val="-2"/>
              </w:rPr>
              <w:t xml:space="preserve"> </w:t>
            </w:r>
            <w:r>
              <w:t>kept:</w:t>
            </w:r>
          </w:p>
          <w:p w14:paraId="209B474E" w14:textId="77777777" w:rsidR="00E70B8D" w:rsidRDefault="00442179">
            <w:pPr>
              <w:pStyle w:val="TableParagraph"/>
              <w:numPr>
                <w:ilvl w:val="0"/>
                <w:numId w:val="26"/>
              </w:numPr>
              <w:tabs>
                <w:tab w:val="left" w:pos="382"/>
                <w:tab w:val="left" w:pos="5651"/>
                <w:tab w:val="left" w:pos="9570"/>
              </w:tabs>
              <w:spacing w:before="71"/>
              <w:ind w:hanging="259"/>
            </w:pPr>
            <w:r>
              <w:t>Main Office</w:t>
            </w:r>
            <w:r>
              <w:rPr>
                <w:spacing w:val="-19"/>
              </w:rPr>
              <w:t xml:space="preserve"> </w:t>
            </w:r>
            <w:r>
              <w:t>(specify</w:t>
            </w:r>
            <w:r>
              <w:rPr>
                <w:spacing w:val="-13"/>
              </w:rPr>
              <w:t xml:space="preserve"> </w:t>
            </w:r>
            <w:r>
              <w:t>location):</w:t>
            </w:r>
            <w:r>
              <w:rPr>
                <w:u w:val="single"/>
              </w:rPr>
              <w:t xml:space="preserve"> </w:t>
            </w:r>
            <w:r>
              <w:rPr>
                <w:u w:val="single"/>
              </w:rPr>
              <w:tab/>
            </w:r>
            <w:r>
              <w:t>Other</w:t>
            </w:r>
            <w:r>
              <w:rPr>
                <w:spacing w:val="-20"/>
              </w:rPr>
              <w:t xml:space="preserve"> </w:t>
            </w:r>
            <w:r>
              <w:t>location:</w:t>
            </w:r>
            <w:r>
              <w:rPr>
                <w:spacing w:val="13"/>
              </w:rPr>
              <w:t xml:space="preserve"> </w:t>
            </w:r>
            <w:r>
              <w:rPr>
                <w:u w:val="single"/>
              </w:rPr>
              <w:t xml:space="preserve"> </w:t>
            </w:r>
            <w:r>
              <w:rPr>
                <w:u w:val="single"/>
              </w:rPr>
              <w:tab/>
            </w:r>
          </w:p>
          <w:p w14:paraId="000B2E37" w14:textId="77777777" w:rsidR="00E70B8D" w:rsidRDefault="00442179">
            <w:pPr>
              <w:pStyle w:val="TableParagraph"/>
              <w:numPr>
                <w:ilvl w:val="0"/>
                <w:numId w:val="26"/>
              </w:numPr>
              <w:tabs>
                <w:tab w:val="left" w:pos="382"/>
                <w:tab w:val="left" w:pos="2632"/>
                <w:tab w:val="left" w:pos="7727"/>
              </w:tabs>
              <w:spacing w:before="49"/>
              <w:ind w:hanging="259"/>
            </w:pPr>
            <w:r>
              <w:t>In</w:t>
            </w:r>
            <w:r>
              <w:rPr>
                <w:spacing w:val="-3"/>
              </w:rPr>
              <w:t xml:space="preserve"> </w:t>
            </w:r>
            <w:r>
              <w:t>locker</w:t>
            </w:r>
            <w:r>
              <w:rPr>
                <w:spacing w:val="-2"/>
              </w:rPr>
              <w:t xml:space="preserve"> </w:t>
            </w:r>
            <w:r>
              <w:rPr>
                <w:spacing w:val="-8"/>
              </w:rPr>
              <w:t>#</w:t>
            </w:r>
            <w:r>
              <w:rPr>
                <w:spacing w:val="-8"/>
                <w:u w:val="single"/>
              </w:rPr>
              <w:t xml:space="preserve"> </w:t>
            </w:r>
            <w:r>
              <w:rPr>
                <w:spacing w:val="-8"/>
                <w:u w:val="single"/>
              </w:rPr>
              <w:tab/>
            </w:r>
            <w:r>
              <w:t>locker</w:t>
            </w:r>
            <w:r>
              <w:rPr>
                <w:spacing w:val="-17"/>
              </w:rPr>
              <w:t xml:space="preserve"> </w:t>
            </w:r>
            <w:r>
              <w:t xml:space="preserve">combination:   </w:t>
            </w:r>
            <w:r>
              <w:rPr>
                <w:u w:val="single"/>
              </w:rPr>
              <w:t xml:space="preserve"> </w:t>
            </w:r>
            <w:r>
              <w:rPr>
                <w:u w:val="single"/>
              </w:rPr>
              <w:tab/>
            </w:r>
          </w:p>
        </w:tc>
      </w:tr>
      <w:tr w:rsidR="00E70B8D" w14:paraId="4E0531AD" w14:textId="77777777">
        <w:trPr>
          <w:trHeight w:val="369"/>
        </w:trPr>
        <w:tc>
          <w:tcPr>
            <w:tcW w:w="10795" w:type="dxa"/>
            <w:tcBorders>
              <w:bottom w:val="single" w:sz="6" w:space="0" w:color="000000"/>
            </w:tcBorders>
            <w:shd w:val="clear" w:color="auto" w:fill="DBDBDB"/>
          </w:tcPr>
          <w:p w14:paraId="2B288F10" w14:textId="77777777" w:rsidR="00E70B8D" w:rsidRDefault="00442179">
            <w:pPr>
              <w:pStyle w:val="TableParagraph"/>
              <w:spacing w:before="19"/>
              <w:ind w:left="1541" w:right="1501"/>
              <w:jc w:val="center"/>
              <w:rPr>
                <w:b/>
              </w:rPr>
            </w:pPr>
            <w:r>
              <w:rPr>
                <w:b/>
              </w:rPr>
              <w:t>Controller Medication Use at School and During School-Related Activities</w:t>
            </w:r>
          </w:p>
        </w:tc>
      </w:tr>
      <w:tr w:rsidR="00E70B8D" w14:paraId="62543C6A" w14:textId="77777777">
        <w:trPr>
          <w:trHeight w:val="877"/>
        </w:trPr>
        <w:tc>
          <w:tcPr>
            <w:tcW w:w="10795" w:type="dxa"/>
            <w:tcBorders>
              <w:top w:val="single" w:sz="6" w:space="0" w:color="000000"/>
            </w:tcBorders>
          </w:tcPr>
          <w:p w14:paraId="384FA406" w14:textId="77777777" w:rsidR="00E70B8D" w:rsidRDefault="00442179">
            <w:pPr>
              <w:pStyle w:val="TableParagraph"/>
              <w:spacing w:before="19"/>
              <w:ind w:left="122" w:right="76"/>
            </w:pPr>
            <w:r>
              <w:t>Controller medications are taken regularly every day to control asthma. Usually, they are taken in the morning and at night, so generally not taken at school (unless the student will be participating in an overnight activity).</w:t>
            </w:r>
          </w:p>
        </w:tc>
      </w:tr>
      <w:tr w:rsidR="00E70B8D" w14:paraId="6428EA3D" w14:textId="77777777">
        <w:trPr>
          <w:trHeight w:val="753"/>
        </w:trPr>
        <w:tc>
          <w:tcPr>
            <w:tcW w:w="10795" w:type="dxa"/>
          </w:tcPr>
          <w:p w14:paraId="549E9E3A" w14:textId="77777777" w:rsidR="00E70B8D" w:rsidRDefault="00442179">
            <w:pPr>
              <w:pStyle w:val="TableParagraph"/>
              <w:tabs>
                <w:tab w:val="left" w:pos="3669"/>
                <w:tab w:val="left" w:pos="4734"/>
                <w:tab w:val="left" w:pos="5893"/>
                <w:tab w:val="left" w:pos="7667"/>
              </w:tabs>
              <w:spacing w:before="21" w:line="290" w:lineRule="auto"/>
              <w:ind w:left="1650" w:right="2533" w:hanging="1534"/>
            </w:pPr>
            <w:r>
              <w:t>Use/</w:t>
            </w:r>
            <w:proofErr w:type="spellStart"/>
            <w:proofErr w:type="gramStart"/>
            <w:r>
              <w:t>administer:In</w:t>
            </w:r>
            <w:proofErr w:type="spellEnd"/>
            <w:proofErr w:type="gramEnd"/>
            <w:r>
              <w:t xml:space="preserve"> the</w:t>
            </w:r>
            <w:r>
              <w:rPr>
                <w:spacing w:val="-21"/>
              </w:rPr>
              <w:t xml:space="preserve"> </w:t>
            </w:r>
            <w:r>
              <w:t>dose</w:t>
            </w:r>
            <w:r>
              <w:rPr>
                <w:spacing w:val="-9"/>
              </w:rPr>
              <w:t xml:space="preserve"> </w:t>
            </w:r>
            <w:r>
              <w:t>of:</w:t>
            </w:r>
            <w:r>
              <w:tab/>
              <w:t>At</w:t>
            </w:r>
            <w:r>
              <w:tab/>
              <w:t>the</w:t>
            </w:r>
            <w:r>
              <w:tab/>
              <w:t>following</w:t>
            </w:r>
            <w:r>
              <w:tab/>
            </w:r>
            <w:r>
              <w:rPr>
                <w:spacing w:val="-1"/>
              </w:rPr>
              <w:t xml:space="preserve">times: </w:t>
            </w:r>
            <w:r>
              <w:t>(Name of</w:t>
            </w:r>
            <w:r>
              <w:rPr>
                <w:spacing w:val="-1"/>
              </w:rPr>
              <w:t xml:space="preserve"> </w:t>
            </w:r>
            <w:r>
              <w:t>medication)</w:t>
            </w:r>
          </w:p>
        </w:tc>
      </w:tr>
      <w:tr w:rsidR="00E70B8D" w14:paraId="2831E88C" w14:textId="77777777">
        <w:trPr>
          <w:trHeight w:val="685"/>
        </w:trPr>
        <w:tc>
          <w:tcPr>
            <w:tcW w:w="10795" w:type="dxa"/>
          </w:tcPr>
          <w:p w14:paraId="10AF17D4" w14:textId="77777777" w:rsidR="00E70B8D" w:rsidRDefault="00442179">
            <w:pPr>
              <w:pStyle w:val="TableParagraph"/>
              <w:tabs>
                <w:tab w:val="left" w:pos="3669"/>
                <w:tab w:val="left" w:pos="4734"/>
                <w:tab w:val="left" w:pos="5894"/>
                <w:tab w:val="left" w:pos="7667"/>
              </w:tabs>
              <w:spacing w:before="24" w:line="290" w:lineRule="auto"/>
              <w:ind w:left="1650" w:right="2533" w:hanging="1534"/>
            </w:pPr>
            <w:r>
              <w:t>Use/</w:t>
            </w:r>
            <w:proofErr w:type="spellStart"/>
            <w:proofErr w:type="gramStart"/>
            <w:r>
              <w:t>administer:In</w:t>
            </w:r>
            <w:proofErr w:type="spellEnd"/>
            <w:proofErr w:type="gramEnd"/>
            <w:r>
              <w:t xml:space="preserve"> the</w:t>
            </w:r>
            <w:r>
              <w:rPr>
                <w:spacing w:val="-21"/>
              </w:rPr>
              <w:t xml:space="preserve"> </w:t>
            </w:r>
            <w:r>
              <w:t>dose</w:t>
            </w:r>
            <w:r>
              <w:rPr>
                <w:spacing w:val="-9"/>
              </w:rPr>
              <w:t xml:space="preserve"> </w:t>
            </w:r>
            <w:r>
              <w:t>of:</w:t>
            </w:r>
            <w:r>
              <w:tab/>
              <w:t>At</w:t>
            </w:r>
            <w:r>
              <w:tab/>
              <w:t>the</w:t>
            </w:r>
            <w:r>
              <w:tab/>
              <w:t>following</w:t>
            </w:r>
            <w:r>
              <w:tab/>
            </w:r>
            <w:r>
              <w:rPr>
                <w:spacing w:val="-1"/>
              </w:rPr>
              <w:t xml:space="preserve">times: </w:t>
            </w:r>
            <w:r>
              <w:t>(Name of</w:t>
            </w:r>
            <w:r>
              <w:rPr>
                <w:spacing w:val="-1"/>
              </w:rPr>
              <w:t xml:space="preserve"> </w:t>
            </w:r>
            <w:r>
              <w:t>medication)</w:t>
            </w:r>
          </w:p>
        </w:tc>
      </w:tr>
      <w:tr w:rsidR="00E70B8D" w14:paraId="7A63DC14" w14:textId="77777777">
        <w:trPr>
          <w:trHeight w:val="808"/>
        </w:trPr>
        <w:tc>
          <w:tcPr>
            <w:tcW w:w="10795" w:type="dxa"/>
          </w:tcPr>
          <w:p w14:paraId="1DB3161B" w14:textId="77777777" w:rsidR="00E70B8D" w:rsidRDefault="00442179">
            <w:pPr>
              <w:pStyle w:val="TableParagraph"/>
              <w:spacing w:before="16"/>
              <w:ind w:left="122"/>
              <w:rPr>
                <w:sz w:val="20"/>
              </w:rPr>
            </w:pPr>
            <w:r>
              <w:rPr>
                <w:sz w:val="20"/>
              </w:rPr>
              <w:t>Note: If an employee has reason to believe a student is experiencing an asthma exacerbation, the employee may administer asthma medication to the student for the treatment of the exacerbation. See the acknowledgement for the Administration of Medication for Asthma in this Plan of Care.</w:t>
            </w:r>
          </w:p>
        </w:tc>
      </w:tr>
    </w:tbl>
    <w:p w14:paraId="63FED609" w14:textId="77777777" w:rsidR="00E70B8D" w:rsidRDefault="00E70B8D">
      <w:pPr>
        <w:rPr>
          <w:sz w:val="20"/>
        </w:rPr>
        <w:sectPr w:rsidR="00E70B8D">
          <w:pgSz w:w="12240" w:h="15840"/>
          <w:pgMar w:top="2160" w:right="400" w:bottom="600" w:left="600" w:header="649" w:footer="412" w:gutter="0"/>
          <w:cols w:space="720"/>
        </w:sectPr>
      </w:pPr>
    </w:p>
    <w:p w14:paraId="42661154" w14:textId="77777777" w:rsidR="00E70B8D" w:rsidRDefault="009624CA">
      <w:pPr>
        <w:pStyle w:val="BodyText"/>
        <w:spacing w:before="10"/>
        <w:rPr>
          <w:rFonts w:ascii="Times New Roman"/>
          <w:sz w:val="21"/>
        </w:rPr>
      </w:pPr>
      <w:r>
        <w:rPr>
          <w:noProof/>
        </w:rPr>
        <w:lastRenderedPageBreak/>
        <mc:AlternateContent>
          <mc:Choice Requires="wps">
            <w:drawing>
              <wp:anchor distT="0" distB="0" distL="114300" distR="114300" simplePos="0" relativeHeight="503239640" behindDoc="1" locked="0" layoutInCell="1" allowOverlap="1" wp14:anchorId="2754BCDB" wp14:editId="78DDE603">
                <wp:simplePos x="0" y="0"/>
                <wp:positionH relativeFrom="page">
                  <wp:posOffset>1971675</wp:posOffset>
                </wp:positionH>
                <wp:positionV relativeFrom="page">
                  <wp:posOffset>8607425</wp:posOffset>
                </wp:positionV>
                <wp:extent cx="1847850" cy="0"/>
                <wp:effectExtent l="9525" t="6350" r="9525" b="12700"/>
                <wp:wrapNone/>
                <wp:docPr id="10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FEF387">
              <v:line id="Line 53" style="position:absolute;z-index:-7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55.25pt,677.75pt" to="300.75pt,677.75pt" w14:anchorId="1D49D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">
                <w10:wrap anchorx="page" anchory="page"/>
              </v:line>
            </w:pict>
          </mc:Fallback>
        </mc:AlternateContent>
      </w:r>
      <w:r>
        <w:rPr>
          <w:noProof/>
        </w:rPr>
        <mc:AlternateContent>
          <mc:Choice Requires="wps">
            <w:drawing>
              <wp:anchor distT="0" distB="0" distL="114300" distR="114300" simplePos="0" relativeHeight="503239664" behindDoc="1" locked="0" layoutInCell="1" allowOverlap="1" wp14:anchorId="73CDF3BA" wp14:editId="3F0C237A">
                <wp:simplePos x="0" y="0"/>
                <wp:positionH relativeFrom="page">
                  <wp:posOffset>5553075</wp:posOffset>
                </wp:positionH>
                <wp:positionV relativeFrom="page">
                  <wp:posOffset>8607425</wp:posOffset>
                </wp:positionV>
                <wp:extent cx="1590675" cy="0"/>
                <wp:effectExtent l="9525" t="6350" r="9525" b="12700"/>
                <wp:wrapNone/>
                <wp:docPr id="10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C11FEA">
              <v:line id="Line 52" style="position:absolute;z-index:-7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37.25pt,677.75pt" to="562.5pt,677.75pt" w14:anchorId="1EA2B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58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">
                <w10:wrap anchorx="page" anchory="page"/>
              </v:line>
            </w:pict>
          </mc:Fallback>
        </mc:AlternateContent>
      </w:r>
      <w:r>
        <w:rPr>
          <w:noProof/>
        </w:rPr>
        <mc:AlternateContent>
          <mc:Choice Requires="wps">
            <w:drawing>
              <wp:anchor distT="0" distB="0" distL="114300" distR="114300" simplePos="0" relativeHeight="503239688" behindDoc="1" locked="0" layoutInCell="1" allowOverlap="1" wp14:anchorId="4FB9D15E" wp14:editId="26A1D905">
                <wp:simplePos x="0" y="0"/>
                <wp:positionH relativeFrom="page">
                  <wp:posOffset>903605</wp:posOffset>
                </wp:positionH>
                <wp:positionV relativeFrom="page">
                  <wp:posOffset>8855710</wp:posOffset>
                </wp:positionV>
                <wp:extent cx="2209800" cy="0"/>
                <wp:effectExtent l="8255" t="6985" r="10795" b="12065"/>
                <wp:wrapNone/>
                <wp:docPr id="10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685A6E">
              <v:line id="Line 51" style="position:absolute;z-index:-7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1.15pt,697.3pt" to="245.15pt,697.3pt" w14:anchorId="61FBC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ipHw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">
                <w10:wrap anchorx="page" anchory="page"/>
              </v:line>
            </w:pict>
          </mc:Fallback>
        </mc:AlternateContent>
      </w:r>
      <w:r>
        <w:rPr>
          <w:noProof/>
        </w:rPr>
        <mc:AlternateContent>
          <mc:Choice Requires="wps">
            <w:drawing>
              <wp:anchor distT="0" distB="0" distL="114300" distR="114300" simplePos="0" relativeHeight="503239712" behindDoc="1" locked="0" layoutInCell="1" allowOverlap="1" wp14:anchorId="2A0F4E70" wp14:editId="2840EC51">
                <wp:simplePos x="0" y="0"/>
                <wp:positionH relativeFrom="page">
                  <wp:posOffset>4418330</wp:posOffset>
                </wp:positionH>
                <wp:positionV relativeFrom="page">
                  <wp:posOffset>8855710</wp:posOffset>
                </wp:positionV>
                <wp:extent cx="2209800" cy="0"/>
                <wp:effectExtent l="8255" t="6985" r="10795" b="12065"/>
                <wp:wrapNone/>
                <wp:docPr id="9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7A613C">
              <v:line id="Line 50" style="position:absolute;z-index:-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347.9pt,697.3pt" to="521.9pt,697.3pt" w14:anchorId="4728B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">
                <w10:wrap anchorx="page" anchory="page"/>
              </v:lin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E70B8D" w14:paraId="650A64D7" w14:textId="77777777">
        <w:trPr>
          <w:trHeight w:val="369"/>
        </w:trPr>
        <w:tc>
          <w:tcPr>
            <w:tcW w:w="10795" w:type="dxa"/>
            <w:shd w:val="clear" w:color="auto" w:fill="DBDBDB"/>
          </w:tcPr>
          <w:p w14:paraId="60B3993B" w14:textId="77777777" w:rsidR="00E70B8D" w:rsidRDefault="00442179">
            <w:pPr>
              <w:pStyle w:val="TableParagraph"/>
              <w:spacing w:before="55"/>
              <w:ind w:left="1518" w:right="1501"/>
              <w:jc w:val="center"/>
              <w:rPr>
                <w:b/>
              </w:rPr>
            </w:pPr>
            <w:r>
              <w:rPr>
                <w:b/>
              </w:rPr>
              <w:t>EMERGENCY PROCEDURES</w:t>
            </w:r>
          </w:p>
        </w:tc>
      </w:tr>
      <w:tr w:rsidR="00E70B8D" w14:paraId="4BF46A0E" w14:textId="77777777">
        <w:trPr>
          <w:trHeight w:val="3261"/>
        </w:trPr>
        <w:tc>
          <w:tcPr>
            <w:tcW w:w="10795" w:type="dxa"/>
          </w:tcPr>
          <w:p w14:paraId="5ACB8856" w14:textId="77777777" w:rsidR="00E70B8D" w:rsidRDefault="00442179">
            <w:pPr>
              <w:pStyle w:val="TableParagraph"/>
              <w:spacing w:before="45" w:line="252" w:lineRule="exact"/>
              <w:ind w:left="122"/>
              <w:rPr>
                <w:b/>
              </w:rPr>
            </w:pPr>
            <w:r>
              <w:rPr>
                <w:b/>
              </w:rPr>
              <w:t>IF ANY OF THE FOLLOWING OCCUR:</w:t>
            </w:r>
          </w:p>
          <w:p w14:paraId="4D3A2B3A" w14:textId="77777777" w:rsidR="00E70B8D" w:rsidRDefault="00442179">
            <w:pPr>
              <w:pStyle w:val="TableParagraph"/>
              <w:numPr>
                <w:ilvl w:val="0"/>
                <w:numId w:val="25"/>
              </w:numPr>
              <w:tabs>
                <w:tab w:val="left" w:pos="842"/>
                <w:tab w:val="left" w:pos="843"/>
              </w:tabs>
              <w:spacing w:line="268" w:lineRule="exact"/>
              <w:ind w:firstLine="360"/>
            </w:pPr>
            <w:r>
              <w:t>Continuous coughing</w:t>
            </w:r>
          </w:p>
          <w:p w14:paraId="4B991DB2" w14:textId="77777777" w:rsidR="00E70B8D" w:rsidRDefault="00442179">
            <w:pPr>
              <w:pStyle w:val="TableParagraph"/>
              <w:numPr>
                <w:ilvl w:val="0"/>
                <w:numId w:val="25"/>
              </w:numPr>
              <w:tabs>
                <w:tab w:val="left" w:pos="842"/>
                <w:tab w:val="left" w:pos="843"/>
              </w:tabs>
              <w:spacing w:line="269" w:lineRule="exact"/>
              <w:ind w:left="842" w:hanging="360"/>
            </w:pPr>
            <w:r>
              <w:t>Trouble breathing</w:t>
            </w:r>
          </w:p>
          <w:p w14:paraId="4C151665" w14:textId="77777777" w:rsidR="00E70B8D" w:rsidRDefault="00442179">
            <w:pPr>
              <w:pStyle w:val="TableParagraph"/>
              <w:numPr>
                <w:ilvl w:val="0"/>
                <w:numId w:val="25"/>
              </w:numPr>
              <w:tabs>
                <w:tab w:val="left" w:pos="842"/>
                <w:tab w:val="left" w:pos="843"/>
              </w:tabs>
              <w:spacing w:line="269" w:lineRule="exact"/>
              <w:ind w:left="842" w:hanging="360"/>
            </w:pPr>
            <w:r>
              <w:t>Chest</w:t>
            </w:r>
            <w:r>
              <w:rPr>
                <w:spacing w:val="-1"/>
              </w:rPr>
              <w:t xml:space="preserve"> </w:t>
            </w:r>
            <w:r>
              <w:t>tightness</w:t>
            </w:r>
          </w:p>
          <w:p w14:paraId="60090DA3" w14:textId="77777777" w:rsidR="00E70B8D" w:rsidRDefault="00442179">
            <w:pPr>
              <w:pStyle w:val="TableParagraph"/>
              <w:numPr>
                <w:ilvl w:val="0"/>
                <w:numId w:val="25"/>
              </w:numPr>
              <w:tabs>
                <w:tab w:val="left" w:pos="842"/>
                <w:tab w:val="left" w:pos="843"/>
              </w:tabs>
              <w:spacing w:before="29" w:line="223" w:lineRule="auto"/>
              <w:ind w:right="5420" w:firstLine="360"/>
            </w:pPr>
            <w:r>
              <w:t xml:space="preserve">Wheezing (whistling sound </w:t>
            </w:r>
            <w:proofErr w:type="gramStart"/>
            <w:r>
              <w:t>in  chest</w:t>
            </w:r>
            <w:proofErr w:type="gramEnd"/>
            <w:r>
              <w:t>) (</w:t>
            </w:r>
            <w:r>
              <w:rPr>
                <w:rFonts w:ascii="MS UI Gothic"/>
              </w:rPr>
              <w:t>*</w:t>
            </w:r>
            <w:r>
              <w:t>Student may also be restless, irritable and/or</w:t>
            </w:r>
            <w:r>
              <w:rPr>
                <w:spacing w:val="6"/>
              </w:rPr>
              <w:t xml:space="preserve"> </w:t>
            </w:r>
            <w:r>
              <w:t>quiet.)</w:t>
            </w:r>
          </w:p>
          <w:p w14:paraId="565D0419" w14:textId="77777777" w:rsidR="00E70B8D" w:rsidRDefault="00442179">
            <w:pPr>
              <w:pStyle w:val="TableParagraph"/>
              <w:spacing w:before="113"/>
              <w:ind w:left="122"/>
              <w:rPr>
                <w:b/>
              </w:rPr>
            </w:pPr>
            <w:r>
              <w:rPr>
                <w:b/>
                <w:u w:val="thick"/>
              </w:rPr>
              <w:t>TAKE ACTION:</w:t>
            </w:r>
          </w:p>
          <w:p w14:paraId="497323C6" w14:textId="77777777" w:rsidR="00E70B8D" w:rsidRDefault="00442179">
            <w:pPr>
              <w:pStyle w:val="TableParagraph"/>
              <w:spacing w:before="122"/>
              <w:ind w:left="122"/>
            </w:pPr>
            <w:r>
              <w:rPr>
                <w:b/>
              </w:rPr>
              <w:t xml:space="preserve">STEP 1: </w:t>
            </w:r>
            <w:r>
              <w:t>Immediately use fast-acting reliever inhaler (usually a blue inhaler). Use a spacer if provided.</w:t>
            </w:r>
          </w:p>
          <w:p w14:paraId="613043F6" w14:textId="77777777" w:rsidR="00E70B8D" w:rsidRDefault="00442179">
            <w:pPr>
              <w:pStyle w:val="TableParagraph"/>
              <w:spacing w:before="61"/>
              <w:ind w:left="122" w:right="605"/>
              <w:rPr>
                <w:b/>
              </w:rPr>
            </w:pPr>
            <w:r>
              <w:rPr>
                <w:b/>
              </w:rPr>
              <w:t xml:space="preserve">STEP 2: </w:t>
            </w:r>
            <w:r>
              <w:t xml:space="preserve">Check symptoms. Only return to normal activity when all symptoms are gone. If symptoms get worse or do not improve within 10 minutes, </w:t>
            </w:r>
            <w:r>
              <w:rPr>
                <w:b/>
                <w:u w:val="thick"/>
              </w:rPr>
              <w:t>THIS IS AN EMERGENCY!</w:t>
            </w:r>
          </w:p>
          <w:p w14:paraId="13AC16D3" w14:textId="77777777" w:rsidR="00E70B8D" w:rsidRDefault="00442179">
            <w:pPr>
              <w:pStyle w:val="TableParagraph"/>
              <w:spacing w:before="37" w:line="251" w:lineRule="exact"/>
              <w:ind w:left="122"/>
            </w:pPr>
            <w:r>
              <w:t>Follow steps below.</w:t>
            </w:r>
          </w:p>
        </w:tc>
      </w:tr>
      <w:tr w:rsidR="00E70B8D" w14:paraId="5CF5746B" w14:textId="77777777">
        <w:trPr>
          <w:trHeight w:val="3383"/>
        </w:trPr>
        <w:tc>
          <w:tcPr>
            <w:tcW w:w="10795" w:type="dxa"/>
          </w:tcPr>
          <w:p w14:paraId="7A9566E9" w14:textId="77777777" w:rsidR="00E70B8D" w:rsidRDefault="00442179">
            <w:pPr>
              <w:pStyle w:val="TableParagraph"/>
              <w:spacing w:before="45" w:line="251" w:lineRule="exact"/>
              <w:ind w:left="122"/>
              <w:rPr>
                <w:b/>
              </w:rPr>
            </w:pPr>
            <w:r>
              <w:rPr>
                <w:b/>
              </w:rPr>
              <w:t>IF ANY OF THE FOLLOWING OCCUR:</w:t>
            </w:r>
          </w:p>
          <w:p w14:paraId="5099F1F4" w14:textId="77777777" w:rsidR="00E70B8D" w:rsidRDefault="00442179">
            <w:pPr>
              <w:pStyle w:val="TableParagraph"/>
              <w:numPr>
                <w:ilvl w:val="0"/>
                <w:numId w:val="24"/>
              </w:numPr>
              <w:tabs>
                <w:tab w:val="left" w:pos="842"/>
                <w:tab w:val="left" w:pos="843"/>
              </w:tabs>
              <w:spacing w:line="268" w:lineRule="exact"/>
              <w:ind w:firstLine="360"/>
            </w:pPr>
            <w:r>
              <w:t>Breathing is difficult and</w:t>
            </w:r>
            <w:r>
              <w:rPr>
                <w:spacing w:val="-1"/>
              </w:rPr>
              <w:t xml:space="preserve"> </w:t>
            </w:r>
            <w:r>
              <w:t>fast</w:t>
            </w:r>
          </w:p>
          <w:p w14:paraId="3CE3FA7A" w14:textId="77777777" w:rsidR="00E70B8D" w:rsidRDefault="00442179">
            <w:pPr>
              <w:pStyle w:val="TableParagraph"/>
              <w:numPr>
                <w:ilvl w:val="0"/>
                <w:numId w:val="24"/>
              </w:numPr>
              <w:tabs>
                <w:tab w:val="left" w:pos="842"/>
                <w:tab w:val="left" w:pos="843"/>
              </w:tabs>
              <w:spacing w:before="2" w:line="269" w:lineRule="exact"/>
              <w:ind w:left="842" w:hanging="360"/>
            </w:pPr>
            <w:r>
              <w:t>Cannot speak in full sentences</w:t>
            </w:r>
          </w:p>
          <w:p w14:paraId="110CF630" w14:textId="77777777" w:rsidR="00E70B8D" w:rsidRDefault="00442179">
            <w:pPr>
              <w:pStyle w:val="TableParagraph"/>
              <w:numPr>
                <w:ilvl w:val="0"/>
                <w:numId w:val="24"/>
              </w:numPr>
              <w:tabs>
                <w:tab w:val="left" w:pos="842"/>
                <w:tab w:val="left" w:pos="843"/>
              </w:tabs>
              <w:spacing w:line="269" w:lineRule="exact"/>
              <w:ind w:left="842" w:hanging="360"/>
            </w:pPr>
            <w:r>
              <w:t>Lips or nail beds are blue or</w:t>
            </w:r>
            <w:r>
              <w:rPr>
                <w:spacing w:val="-17"/>
              </w:rPr>
              <w:t xml:space="preserve"> </w:t>
            </w:r>
            <w:r>
              <w:t>grey</w:t>
            </w:r>
          </w:p>
          <w:p w14:paraId="394D3713" w14:textId="77777777" w:rsidR="00E70B8D" w:rsidRDefault="00442179">
            <w:pPr>
              <w:pStyle w:val="TableParagraph"/>
              <w:numPr>
                <w:ilvl w:val="0"/>
                <w:numId w:val="24"/>
              </w:numPr>
              <w:tabs>
                <w:tab w:val="left" w:pos="842"/>
                <w:tab w:val="left" w:pos="843"/>
              </w:tabs>
              <w:spacing w:before="29" w:line="223" w:lineRule="auto"/>
              <w:ind w:right="5217" w:firstLine="360"/>
            </w:pPr>
            <w:r>
              <w:t>Skin or neck or chest sucked in with each breath (</w:t>
            </w:r>
            <w:r>
              <w:rPr>
                <w:rFonts w:ascii="MS UI Gothic"/>
              </w:rPr>
              <w:t>*</w:t>
            </w:r>
            <w:r>
              <w:t>Student may also be anxious, restless and/or</w:t>
            </w:r>
            <w:r>
              <w:rPr>
                <w:spacing w:val="10"/>
              </w:rPr>
              <w:t xml:space="preserve"> </w:t>
            </w:r>
            <w:r>
              <w:t>quiet.)</w:t>
            </w:r>
          </w:p>
          <w:p w14:paraId="6246B11D" w14:textId="77777777" w:rsidR="00E70B8D" w:rsidRDefault="00442179">
            <w:pPr>
              <w:pStyle w:val="TableParagraph"/>
              <w:spacing w:before="115"/>
              <w:ind w:left="122"/>
              <w:rPr>
                <w:b/>
              </w:rPr>
            </w:pPr>
            <w:r>
              <w:rPr>
                <w:b/>
                <w:u w:val="thick"/>
              </w:rPr>
              <w:t>THIS IS AN EMERGENCY:</w:t>
            </w:r>
          </w:p>
          <w:p w14:paraId="4D057DE0" w14:textId="77777777" w:rsidR="00E70B8D" w:rsidRDefault="00442179">
            <w:pPr>
              <w:pStyle w:val="TableParagraph"/>
              <w:spacing w:before="119"/>
              <w:ind w:left="122" w:right="522"/>
              <w:rPr>
                <w:b/>
              </w:rPr>
            </w:pPr>
            <w:r>
              <w:rPr>
                <w:b/>
              </w:rPr>
              <w:t>STEP 1: IMMEDIATELY USE ANY FAST-ACTING RELIEVER (USUALLY A BLUE INHALER). USE A SPACER IF PROVIDED.</w:t>
            </w:r>
          </w:p>
          <w:p w14:paraId="66BADA22" w14:textId="77777777" w:rsidR="00E70B8D" w:rsidRDefault="00442179">
            <w:pPr>
              <w:pStyle w:val="TableParagraph"/>
              <w:spacing w:before="63"/>
              <w:ind w:left="122"/>
            </w:pPr>
            <w:r>
              <w:t>Call 9-1-1 for an ambulance. Follow 9-1-1 communication protocol with emergency responders.</w:t>
            </w:r>
          </w:p>
          <w:p w14:paraId="294F2970" w14:textId="77777777" w:rsidR="00E70B8D" w:rsidRDefault="00442179">
            <w:pPr>
              <w:pStyle w:val="TableParagraph"/>
              <w:spacing w:before="117"/>
              <w:ind w:left="121"/>
            </w:pPr>
            <w:r>
              <w:rPr>
                <w:b/>
              </w:rPr>
              <w:t xml:space="preserve">STEP 2: </w:t>
            </w:r>
            <w:r>
              <w:t>If symptoms continue, use reliever inhaler every 5 to 15 minutes until medical attention arrives.</w:t>
            </w:r>
          </w:p>
        </w:tc>
      </w:tr>
      <w:tr w:rsidR="00E70B8D" w14:paraId="238A7437" w14:textId="77777777">
        <w:trPr>
          <w:trHeight w:val="1698"/>
        </w:trPr>
        <w:tc>
          <w:tcPr>
            <w:tcW w:w="10795" w:type="dxa"/>
          </w:tcPr>
          <w:p w14:paraId="4F8018B1" w14:textId="77777777" w:rsidR="00E70B8D" w:rsidRDefault="00442179">
            <w:pPr>
              <w:pStyle w:val="TableParagraph"/>
              <w:spacing w:before="57"/>
              <w:ind w:left="122"/>
            </w:pPr>
            <w:r>
              <w:t>While waiting for medical assistance to arrive:</w:t>
            </w:r>
          </w:p>
          <w:p w14:paraId="004026C1" w14:textId="77777777" w:rsidR="00E70B8D" w:rsidRDefault="00442179">
            <w:pPr>
              <w:pStyle w:val="TableParagraph"/>
              <w:numPr>
                <w:ilvl w:val="0"/>
                <w:numId w:val="23"/>
              </w:numPr>
              <w:tabs>
                <w:tab w:val="left" w:pos="843"/>
              </w:tabs>
              <w:spacing w:before="83" w:line="206" w:lineRule="auto"/>
              <w:ind w:right="975"/>
              <w:rPr>
                <w:rFonts w:ascii="Segoe UI Symbol"/>
              </w:rPr>
            </w:pPr>
            <w:r>
              <w:t>Have student sit up with arms resting on a table (do not have student lie down unless it is an anaphylactic reaction).</w:t>
            </w:r>
          </w:p>
          <w:p w14:paraId="381B7588" w14:textId="77777777" w:rsidR="00E70B8D" w:rsidRDefault="00442179">
            <w:pPr>
              <w:pStyle w:val="TableParagraph"/>
              <w:numPr>
                <w:ilvl w:val="0"/>
                <w:numId w:val="23"/>
              </w:numPr>
              <w:tabs>
                <w:tab w:val="left" w:pos="843"/>
              </w:tabs>
              <w:spacing w:line="233" w:lineRule="exact"/>
              <w:rPr>
                <w:rFonts w:ascii="Segoe UI Symbol"/>
              </w:rPr>
            </w:pPr>
            <w:r>
              <w:t>Do not have the student breathe into a</w:t>
            </w:r>
            <w:r>
              <w:rPr>
                <w:spacing w:val="-19"/>
              </w:rPr>
              <w:t xml:space="preserve"> </w:t>
            </w:r>
            <w:r>
              <w:t>bag.</w:t>
            </w:r>
          </w:p>
          <w:p w14:paraId="1078BDD3" w14:textId="77777777" w:rsidR="00E70B8D" w:rsidRDefault="00442179">
            <w:pPr>
              <w:pStyle w:val="TableParagraph"/>
              <w:numPr>
                <w:ilvl w:val="0"/>
                <w:numId w:val="23"/>
              </w:numPr>
              <w:tabs>
                <w:tab w:val="left" w:pos="843"/>
              </w:tabs>
              <w:spacing w:line="275" w:lineRule="exact"/>
              <w:rPr>
                <w:rFonts w:ascii="Segoe UI Symbol"/>
              </w:rPr>
            </w:pPr>
            <w:r>
              <w:t>Stay calm, reassure the student and stay by his/her</w:t>
            </w:r>
            <w:r>
              <w:rPr>
                <w:spacing w:val="-54"/>
              </w:rPr>
              <w:t xml:space="preserve"> </w:t>
            </w:r>
            <w:r>
              <w:t>side.</w:t>
            </w:r>
          </w:p>
          <w:p w14:paraId="0316FA3C" w14:textId="77777777" w:rsidR="00E70B8D" w:rsidRDefault="00442179">
            <w:pPr>
              <w:pStyle w:val="TableParagraph"/>
              <w:numPr>
                <w:ilvl w:val="0"/>
                <w:numId w:val="23"/>
              </w:numPr>
              <w:tabs>
                <w:tab w:val="left" w:pos="843"/>
              </w:tabs>
              <w:spacing w:line="261" w:lineRule="exact"/>
              <w:rPr>
                <w:rFonts w:ascii="Segoe UI Symbol"/>
                <w:sz w:val="20"/>
              </w:rPr>
            </w:pPr>
            <w:r>
              <w:t>Notify</w:t>
            </w:r>
            <w:r>
              <w:rPr>
                <w:spacing w:val="-4"/>
              </w:rPr>
              <w:t xml:space="preserve"> </w:t>
            </w:r>
            <w:r>
              <w:t>parent(s)/guardian(s)</w:t>
            </w:r>
            <w:r>
              <w:rPr>
                <w:spacing w:val="-3"/>
              </w:rPr>
              <w:t xml:space="preserve"> </w:t>
            </w:r>
            <w:r>
              <w:t>or</w:t>
            </w:r>
            <w:r>
              <w:rPr>
                <w:spacing w:val="-3"/>
              </w:rPr>
              <w:t xml:space="preserve"> </w:t>
            </w:r>
            <w:r>
              <w:t>emergency</w:t>
            </w:r>
            <w:r>
              <w:rPr>
                <w:spacing w:val="-4"/>
              </w:rPr>
              <w:t xml:space="preserve"> </w:t>
            </w:r>
            <w:r>
              <w:t>contact. Ensure</w:t>
            </w:r>
            <w:r>
              <w:rPr>
                <w:spacing w:val="-2"/>
              </w:rPr>
              <w:t xml:space="preserve"> </w:t>
            </w:r>
            <w:r>
              <w:t>school</w:t>
            </w:r>
            <w:r>
              <w:rPr>
                <w:spacing w:val="-5"/>
              </w:rPr>
              <w:t xml:space="preserve"> </w:t>
            </w:r>
            <w:r>
              <w:t>administration</w:t>
            </w:r>
            <w:r>
              <w:rPr>
                <w:spacing w:val="-2"/>
              </w:rPr>
              <w:t xml:space="preserve"> </w:t>
            </w:r>
            <w:r>
              <w:t>is</w:t>
            </w:r>
            <w:r>
              <w:rPr>
                <w:spacing w:val="-40"/>
              </w:rPr>
              <w:t xml:space="preserve"> </w:t>
            </w:r>
            <w:r>
              <w:t>informed.</w:t>
            </w:r>
          </w:p>
        </w:tc>
      </w:tr>
    </w:tbl>
    <w:p w14:paraId="1199201A" w14:textId="77777777" w:rsidR="00E70B8D" w:rsidRDefault="00E70B8D">
      <w:pPr>
        <w:pStyle w:val="BodyText"/>
        <w:spacing w:before="9"/>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E70B8D" w14:paraId="25A9FB83" w14:textId="77777777">
        <w:trPr>
          <w:trHeight w:val="441"/>
        </w:trPr>
        <w:tc>
          <w:tcPr>
            <w:tcW w:w="10795" w:type="dxa"/>
            <w:shd w:val="clear" w:color="auto" w:fill="DBDBDB"/>
          </w:tcPr>
          <w:p w14:paraId="3A713FD1" w14:textId="77777777" w:rsidR="00E70B8D" w:rsidRDefault="00442179">
            <w:pPr>
              <w:pStyle w:val="TableParagraph"/>
              <w:spacing w:before="91"/>
              <w:ind w:left="2781"/>
              <w:rPr>
                <w:b/>
              </w:rPr>
            </w:pPr>
            <w:r>
              <w:rPr>
                <w:b/>
              </w:rPr>
              <w:t>ADMINISTRATION OF MEDICATION FOR ASTHMA</w:t>
            </w:r>
          </w:p>
        </w:tc>
      </w:tr>
      <w:tr w:rsidR="00E70B8D" w14:paraId="18CC8ADE" w14:textId="77777777">
        <w:trPr>
          <w:trHeight w:val="230"/>
        </w:trPr>
        <w:tc>
          <w:tcPr>
            <w:tcW w:w="10795" w:type="dxa"/>
          </w:tcPr>
          <w:p w14:paraId="0522881E" w14:textId="77777777" w:rsidR="00E70B8D" w:rsidRDefault="00442179">
            <w:pPr>
              <w:pStyle w:val="TableParagraph"/>
              <w:spacing w:line="210" w:lineRule="exact"/>
              <w:ind w:left="122"/>
              <w:rPr>
                <w:sz w:val="20"/>
              </w:rPr>
            </w:pPr>
            <w:r>
              <w:rPr>
                <w:sz w:val="20"/>
              </w:rPr>
              <w:t>Acknowledgement:</w:t>
            </w:r>
          </w:p>
        </w:tc>
      </w:tr>
      <w:tr w:rsidR="00E70B8D" w14:paraId="33421A07" w14:textId="77777777">
        <w:trPr>
          <w:trHeight w:val="2975"/>
        </w:trPr>
        <w:tc>
          <w:tcPr>
            <w:tcW w:w="10795" w:type="dxa"/>
          </w:tcPr>
          <w:p w14:paraId="79F82150" w14:textId="77777777" w:rsidR="00E70B8D" w:rsidRDefault="00442179">
            <w:pPr>
              <w:pStyle w:val="TableParagraph"/>
              <w:tabs>
                <w:tab w:val="left" w:pos="10187"/>
              </w:tabs>
              <w:spacing w:before="57"/>
              <w:ind w:left="122" w:right="530"/>
            </w:pPr>
            <w:r>
              <w:t>I</w:t>
            </w:r>
            <w:r>
              <w:rPr>
                <w:spacing w:val="-2"/>
              </w:rPr>
              <w:t xml:space="preserve"> </w:t>
            </w:r>
            <w:r>
              <w:t>acknowledge</w:t>
            </w:r>
            <w:r>
              <w:rPr>
                <w:spacing w:val="-7"/>
              </w:rPr>
              <w:t xml:space="preserve"> </w:t>
            </w:r>
            <w:r>
              <w:t>that</w:t>
            </w:r>
            <w:r>
              <w:rPr>
                <w:spacing w:val="-8"/>
              </w:rPr>
              <w:t xml:space="preserve"> </w:t>
            </w:r>
            <w:r>
              <w:t>the</w:t>
            </w:r>
            <w:r>
              <w:rPr>
                <w:spacing w:val="-7"/>
              </w:rPr>
              <w:t xml:space="preserve"> </w:t>
            </w:r>
            <w:r>
              <w:t>staff</w:t>
            </w:r>
            <w:r>
              <w:rPr>
                <w:spacing w:val="-2"/>
              </w:rPr>
              <w:t xml:space="preserve"> </w:t>
            </w:r>
            <w:r>
              <w:t>of</w:t>
            </w:r>
            <w:r>
              <w:rPr>
                <w:spacing w:val="-4"/>
              </w:rPr>
              <w:t xml:space="preserve"> </w:t>
            </w:r>
            <w:r>
              <w:t>the</w:t>
            </w:r>
            <w:r>
              <w:rPr>
                <w:spacing w:val="-10"/>
              </w:rPr>
              <w:t xml:space="preserve"> </w:t>
            </w:r>
            <w:r>
              <w:t>Brant</w:t>
            </w:r>
            <w:r>
              <w:rPr>
                <w:spacing w:val="-4"/>
              </w:rPr>
              <w:t xml:space="preserve"> </w:t>
            </w:r>
            <w:r>
              <w:t>Haldimand</w:t>
            </w:r>
            <w:r>
              <w:rPr>
                <w:spacing w:val="-5"/>
              </w:rPr>
              <w:t xml:space="preserve"> </w:t>
            </w:r>
            <w:r>
              <w:t>Norfolk</w:t>
            </w:r>
            <w:r>
              <w:rPr>
                <w:spacing w:val="-4"/>
              </w:rPr>
              <w:t xml:space="preserve"> </w:t>
            </w:r>
            <w:r>
              <w:t>Catholic</w:t>
            </w:r>
            <w:r>
              <w:rPr>
                <w:spacing w:val="-4"/>
              </w:rPr>
              <w:t xml:space="preserve"> </w:t>
            </w:r>
            <w:r>
              <w:t>District</w:t>
            </w:r>
            <w:r>
              <w:rPr>
                <w:spacing w:val="-2"/>
              </w:rPr>
              <w:t xml:space="preserve"> </w:t>
            </w:r>
            <w:r>
              <w:t>School</w:t>
            </w:r>
            <w:r>
              <w:rPr>
                <w:spacing w:val="-8"/>
              </w:rPr>
              <w:t xml:space="preserve"> </w:t>
            </w:r>
            <w:r>
              <w:t>Board</w:t>
            </w:r>
            <w:r>
              <w:rPr>
                <w:spacing w:val="-7"/>
              </w:rPr>
              <w:t xml:space="preserve"> </w:t>
            </w:r>
            <w:r>
              <w:t>are</w:t>
            </w:r>
            <w:r>
              <w:rPr>
                <w:spacing w:val="-7"/>
              </w:rPr>
              <w:t xml:space="preserve"> </w:t>
            </w:r>
            <w:r>
              <w:t>not</w:t>
            </w:r>
            <w:r>
              <w:rPr>
                <w:spacing w:val="-36"/>
              </w:rPr>
              <w:t xml:space="preserve"> </w:t>
            </w:r>
            <w:r>
              <w:t>trained medical personnel. However, I authorize the administration of a Reliever Inhaler, as prescribed by a physician/health practitioner, in the event that my</w:t>
            </w:r>
            <w:r>
              <w:rPr>
                <w:spacing w:val="-28"/>
              </w:rPr>
              <w:t xml:space="preserve"> </w:t>
            </w:r>
            <w:proofErr w:type="gramStart"/>
            <w:r>
              <w:t>child(</w:t>
            </w:r>
            <w:proofErr w:type="gramEnd"/>
            <w:r>
              <w:t>full</w:t>
            </w:r>
            <w:r>
              <w:rPr>
                <w:spacing w:val="-8"/>
              </w:rPr>
              <w:t xml:space="preserve"> </w:t>
            </w:r>
            <w:r>
              <w:t>name)</w:t>
            </w:r>
            <w:r>
              <w:rPr>
                <w:spacing w:val="20"/>
              </w:rPr>
              <w:t xml:space="preserve"> </w:t>
            </w:r>
            <w:r>
              <w:rPr>
                <w:u w:val="single"/>
              </w:rPr>
              <w:t xml:space="preserve"> </w:t>
            </w:r>
            <w:r>
              <w:rPr>
                <w:u w:val="single"/>
              </w:rPr>
              <w:tab/>
            </w:r>
            <w:r>
              <w:t xml:space="preserve"> experiences</w:t>
            </w:r>
            <w:r>
              <w:rPr>
                <w:spacing w:val="-2"/>
              </w:rPr>
              <w:t xml:space="preserve"> </w:t>
            </w:r>
            <w:r>
              <w:t>an</w:t>
            </w:r>
            <w:r>
              <w:rPr>
                <w:spacing w:val="-3"/>
              </w:rPr>
              <w:t xml:space="preserve"> </w:t>
            </w:r>
            <w:r>
              <w:t>asthma</w:t>
            </w:r>
            <w:r>
              <w:rPr>
                <w:spacing w:val="-6"/>
              </w:rPr>
              <w:t xml:space="preserve"> </w:t>
            </w:r>
            <w:r>
              <w:t>episode</w:t>
            </w:r>
            <w:r>
              <w:rPr>
                <w:spacing w:val="-3"/>
              </w:rPr>
              <w:t xml:space="preserve"> </w:t>
            </w:r>
            <w:r>
              <w:t>on</w:t>
            </w:r>
            <w:r>
              <w:rPr>
                <w:spacing w:val="-3"/>
              </w:rPr>
              <w:t xml:space="preserve"> </w:t>
            </w:r>
            <w:r>
              <w:t>school</w:t>
            </w:r>
            <w:r>
              <w:rPr>
                <w:spacing w:val="-5"/>
              </w:rPr>
              <w:t xml:space="preserve"> </w:t>
            </w:r>
            <w:r>
              <w:t>property</w:t>
            </w:r>
            <w:r>
              <w:rPr>
                <w:spacing w:val="-4"/>
              </w:rPr>
              <w:t xml:space="preserve"> </w:t>
            </w:r>
            <w:r>
              <w:t>or</w:t>
            </w:r>
            <w:r>
              <w:rPr>
                <w:spacing w:val="-3"/>
              </w:rPr>
              <w:t xml:space="preserve"> </w:t>
            </w:r>
            <w:r>
              <w:t>during a</w:t>
            </w:r>
            <w:r>
              <w:rPr>
                <w:spacing w:val="-4"/>
              </w:rPr>
              <w:t xml:space="preserve"> </w:t>
            </w:r>
            <w:r>
              <w:t>school</w:t>
            </w:r>
            <w:r>
              <w:rPr>
                <w:spacing w:val="-5"/>
              </w:rPr>
              <w:t xml:space="preserve"> </w:t>
            </w:r>
            <w:r>
              <w:t>or</w:t>
            </w:r>
            <w:r>
              <w:rPr>
                <w:spacing w:val="-5"/>
              </w:rPr>
              <w:t xml:space="preserve"> </w:t>
            </w:r>
            <w:r>
              <w:t>school</w:t>
            </w:r>
            <w:r>
              <w:rPr>
                <w:spacing w:val="-3"/>
              </w:rPr>
              <w:t xml:space="preserve"> </w:t>
            </w:r>
            <w:r>
              <w:t>board</w:t>
            </w:r>
            <w:r>
              <w:rPr>
                <w:spacing w:val="-31"/>
              </w:rPr>
              <w:t xml:space="preserve"> </w:t>
            </w:r>
            <w:proofErr w:type="spellStart"/>
            <w:r>
              <w:t>sponsoredevent</w:t>
            </w:r>
            <w:proofErr w:type="spellEnd"/>
            <w:r>
              <w:t>.</w:t>
            </w:r>
          </w:p>
          <w:p w14:paraId="3F2302E2" w14:textId="77777777" w:rsidR="00E70B8D" w:rsidRDefault="00442179">
            <w:pPr>
              <w:pStyle w:val="TableParagraph"/>
              <w:tabs>
                <w:tab w:val="left" w:pos="4319"/>
                <w:tab w:val="left" w:pos="5320"/>
              </w:tabs>
              <w:spacing w:before="121" w:line="352" w:lineRule="auto"/>
              <w:ind w:left="122" w:right="2807"/>
            </w:pPr>
            <w:r>
              <w:t>Parent/Guardian</w:t>
            </w:r>
            <w:r>
              <w:rPr>
                <w:spacing w:val="-9"/>
              </w:rPr>
              <w:t xml:space="preserve"> </w:t>
            </w:r>
            <w:r>
              <w:t>Name:</w:t>
            </w:r>
            <w:r>
              <w:tab/>
            </w:r>
            <w:r>
              <w:tab/>
              <w:t>Parent/Guardian</w:t>
            </w:r>
            <w:r>
              <w:rPr>
                <w:spacing w:val="-32"/>
              </w:rPr>
              <w:t xml:space="preserve"> </w:t>
            </w:r>
            <w:r>
              <w:t>Signature: Date:</w:t>
            </w:r>
            <w:r>
              <w:tab/>
              <w:t>Principal</w:t>
            </w:r>
            <w:r>
              <w:rPr>
                <w:spacing w:val="-1"/>
              </w:rPr>
              <w:t xml:space="preserve"> </w:t>
            </w:r>
            <w:r>
              <w:t>Signature:</w:t>
            </w:r>
          </w:p>
          <w:p w14:paraId="3D3265A7" w14:textId="77777777" w:rsidR="00E70B8D" w:rsidRDefault="00442179">
            <w:pPr>
              <w:pStyle w:val="TableParagraph"/>
              <w:spacing w:line="220" w:lineRule="exact"/>
              <w:ind w:left="122"/>
              <w:rPr>
                <w:sz w:val="20"/>
              </w:rPr>
            </w:pPr>
            <w:r>
              <w:rPr>
                <w:sz w:val="20"/>
              </w:rPr>
              <w:t>Special Instructions/Notes/Prescription Labels:</w:t>
            </w:r>
          </w:p>
          <w:p w14:paraId="5172916E" w14:textId="77777777" w:rsidR="00E70B8D" w:rsidRDefault="00442179">
            <w:pPr>
              <w:pStyle w:val="TableParagraph"/>
              <w:spacing w:before="66" w:line="232" w:lineRule="auto"/>
              <w:ind w:left="122" w:right="766"/>
              <w:jc w:val="both"/>
              <w:rPr>
                <w:sz w:val="20"/>
              </w:rPr>
            </w:pPr>
            <w:r>
              <w:rPr>
                <w:sz w:val="20"/>
              </w:rPr>
              <w:t xml:space="preserve">If medication is prescribed, please include dosage, frequency and method of administration, dates for which the authorization to administer applies and possible side effects. </w:t>
            </w:r>
            <w:r>
              <w:rPr>
                <w:rFonts w:ascii="MS UI Gothic" w:hAnsi="MS UI Gothic"/>
                <w:sz w:val="20"/>
              </w:rPr>
              <w:t>*</w:t>
            </w:r>
            <w:r>
              <w:rPr>
                <w:sz w:val="20"/>
              </w:rPr>
              <w:t>This information may remain on file if there are no changes to the student’s medical condition. NOTE: Please refer to the Medical Administration Log.</w:t>
            </w:r>
          </w:p>
        </w:tc>
      </w:tr>
    </w:tbl>
    <w:p w14:paraId="09ED5C0F" w14:textId="77777777" w:rsidR="00E70B8D" w:rsidRDefault="00E70B8D">
      <w:pPr>
        <w:spacing w:line="232" w:lineRule="auto"/>
        <w:jc w:val="both"/>
        <w:rPr>
          <w:sz w:val="20"/>
        </w:rPr>
        <w:sectPr w:rsidR="00E70B8D">
          <w:pgSz w:w="12240" w:h="15840"/>
          <w:pgMar w:top="2100" w:right="400" w:bottom="600" w:left="600" w:header="649" w:footer="412" w:gutter="0"/>
          <w:cols w:space="720"/>
        </w:sectPr>
      </w:pPr>
    </w:p>
    <w:p w14:paraId="71F152EF" w14:textId="77777777" w:rsidR="00E70B8D" w:rsidRDefault="00E70B8D">
      <w:pPr>
        <w:pStyle w:val="BodyText"/>
        <w:spacing w:before="10"/>
        <w:rPr>
          <w:rFonts w:ascii="Times New Roman"/>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398"/>
      </w:tblGrid>
      <w:tr w:rsidR="00E70B8D" w14:paraId="073DDF9A" w14:textId="77777777">
        <w:trPr>
          <w:trHeight w:val="436"/>
        </w:trPr>
        <w:tc>
          <w:tcPr>
            <w:tcW w:w="10798" w:type="dxa"/>
            <w:gridSpan w:val="2"/>
            <w:shd w:val="clear" w:color="auto" w:fill="DBDBDB"/>
          </w:tcPr>
          <w:p w14:paraId="52079076" w14:textId="77777777" w:rsidR="00E70B8D" w:rsidRDefault="00442179">
            <w:pPr>
              <w:pStyle w:val="TableParagraph"/>
              <w:spacing w:before="88"/>
              <w:ind w:left="3184"/>
              <w:rPr>
                <w:b/>
              </w:rPr>
            </w:pPr>
            <w:r>
              <w:rPr>
                <w:b/>
              </w:rPr>
              <w:t>Healthcare Provider Information (Optional)</w:t>
            </w:r>
          </w:p>
        </w:tc>
      </w:tr>
      <w:tr w:rsidR="00E70B8D" w14:paraId="07BA61EF" w14:textId="77777777">
        <w:trPr>
          <w:trHeight w:val="441"/>
        </w:trPr>
        <w:tc>
          <w:tcPr>
            <w:tcW w:w="10798" w:type="dxa"/>
            <w:gridSpan w:val="2"/>
          </w:tcPr>
          <w:p w14:paraId="6BB7DD87" w14:textId="77777777" w:rsidR="00E70B8D" w:rsidRDefault="00442179">
            <w:pPr>
              <w:pStyle w:val="TableParagraph"/>
              <w:spacing w:before="5" w:line="210" w:lineRule="atLeast"/>
              <w:ind w:left="122" w:right="352"/>
              <w:rPr>
                <w:sz w:val="18"/>
              </w:rPr>
            </w:pPr>
            <w:r>
              <w:rPr>
                <w:b/>
                <w:sz w:val="18"/>
              </w:rPr>
              <w:t xml:space="preserve">Healthcare provider may include: </w:t>
            </w:r>
            <w:r>
              <w:rPr>
                <w:sz w:val="18"/>
              </w:rPr>
              <w:t>Physician, Nurse Practitioner, Registered Nurse, Pharmacist, Respiratory Therapist, Certified Respiratory Educator or Certified Asthma Educator.</w:t>
            </w:r>
          </w:p>
        </w:tc>
      </w:tr>
      <w:tr w:rsidR="00E70B8D" w14:paraId="36F35349" w14:textId="77777777">
        <w:trPr>
          <w:trHeight w:val="431"/>
        </w:trPr>
        <w:tc>
          <w:tcPr>
            <w:tcW w:w="10798" w:type="dxa"/>
            <w:gridSpan w:val="2"/>
          </w:tcPr>
          <w:p w14:paraId="144BB1DE" w14:textId="77777777" w:rsidR="00E70B8D" w:rsidRDefault="00442179">
            <w:pPr>
              <w:pStyle w:val="TableParagraph"/>
              <w:spacing w:before="86"/>
              <w:ind w:left="122"/>
            </w:pPr>
            <w:r>
              <w:t>Healthcare Provider’s Name:</w:t>
            </w:r>
          </w:p>
        </w:tc>
      </w:tr>
      <w:tr w:rsidR="00E70B8D" w14:paraId="31BAA056" w14:textId="77777777">
        <w:trPr>
          <w:trHeight w:val="429"/>
        </w:trPr>
        <w:tc>
          <w:tcPr>
            <w:tcW w:w="10798" w:type="dxa"/>
            <w:gridSpan w:val="2"/>
          </w:tcPr>
          <w:p w14:paraId="2FCEF5DB" w14:textId="77777777" w:rsidR="00E70B8D" w:rsidRDefault="00442179">
            <w:pPr>
              <w:pStyle w:val="TableParagraph"/>
              <w:spacing w:before="86"/>
              <w:ind w:left="122"/>
            </w:pPr>
            <w:r>
              <w:t>Profession/Role:</w:t>
            </w:r>
          </w:p>
        </w:tc>
      </w:tr>
      <w:tr w:rsidR="00E70B8D" w14:paraId="7295D8F2" w14:textId="77777777">
        <w:trPr>
          <w:trHeight w:val="426"/>
        </w:trPr>
        <w:tc>
          <w:tcPr>
            <w:tcW w:w="5400" w:type="dxa"/>
          </w:tcPr>
          <w:p w14:paraId="5FA5CB8C" w14:textId="77777777" w:rsidR="00E70B8D" w:rsidRDefault="00442179">
            <w:pPr>
              <w:pStyle w:val="TableParagraph"/>
              <w:spacing w:before="88"/>
              <w:ind w:left="122"/>
            </w:pPr>
            <w:r>
              <w:t>Signature:</w:t>
            </w:r>
          </w:p>
        </w:tc>
        <w:tc>
          <w:tcPr>
            <w:tcW w:w="5398" w:type="dxa"/>
          </w:tcPr>
          <w:p w14:paraId="767E9E8F" w14:textId="77777777" w:rsidR="00E70B8D" w:rsidRDefault="00442179">
            <w:pPr>
              <w:pStyle w:val="TableParagraph"/>
              <w:spacing w:before="88"/>
              <w:ind w:left="114"/>
            </w:pPr>
            <w:r>
              <w:t>Date:</w:t>
            </w:r>
          </w:p>
        </w:tc>
      </w:tr>
      <w:tr w:rsidR="00E70B8D" w14:paraId="08CF4372" w14:textId="77777777">
        <w:trPr>
          <w:trHeight w:val="705"/>
        </w:trPr>
        <w:tc>
          <w:tcPr>
            <w:tcW w:w="10798" w:type="dxa"/>
            <w:gridSpan w:val="2"/>
          </w:tcPr>
          <w:p w14:paraId="79B0A5A2" w14:textId="77777777" w:rsidR="00E70B8D" w:rsidRDefault="00442179">
            <w:pPr>
              <w:pStyle w:val="TableParagraph"/>
              <w:spacing w:line="246" w:lineRule="exact"/>
              <w:ind w:left="122"/>
            </w:pPr>
            <w:r>
              <w:t>Special Instructions/Notes/Prescription Labels:</w:t>
            </w:r>
          </w:p>
        </w:tc>
      </w:tr>
      <w:tr w:rsidR="00E70B8D" w14:paraId="25244C96" w14:textId="77777777">
        <w:trPr>
          <w:trHeight w:val="873"/>
        </w:trPr>
        <w:tc>
          <w:tcPr>
            <w:tcW w:w="10798" w:type="dxa"/>
            <w:gridSpan w:val="2"/>
          </w:tcPr>
          <w:p w14:paraId="125B2F2E" w14:textId="77777777" w:rsidR="00E70B8D" w:rsidRDefault="00442179">
            <w:pPr>
              <w:pStyle w:val="TableParagraph"/>
              <w:spacing w:before="2" w:line="244" w:lineRule="auto"/>
              <w:ind w:left="122" w:right="190"/>
            </w:pPr>
            <w:r>
              <w:t>If medication is prescribed, please include dosage, frequency and method of administration, dates for which the authorization to administer applies and possible side effects.</w:t>
            </w:r>
          </w:p>
          <w:p w14:paraId="4F2DA51E" w14:textId="77777777" w:rsidR="00E70B8D" w:rsidRDefault="00442179">
            <w:pPr>
              <w:pStyle w:val="TableParagraph"/>
              <w:spacing w:line="334" w:lineRule="exact"/>
              <w:ind w:left="122"/>
            </w:pPr>
            <w:r>
              <w:rPr>
                <w:b/>
                <w:sz w:val="32"/>
              </w:rPr>
              <w:t>**</w:t>
            </w:r>
            <w:r>
              <w:t>This information may remain on file if there are no changes to the student’s medical condition.</w:t>
            </w:r>
          </w:p>
        </w:tc>
      </w:tr>
    </w:tbl>
    <w:p w14:paraId="7C9AE46A" w14:textId="77777777" w:rsidR="00E70B8D" w:rsidRDefault="00E70B8D">
      <w:pPr>
        <w:pStyle w:val="BodyText"/>
        <w:spacing w:before="9"/>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598"/>
        <w:gridCol w:w="3598"/>
      </w:tblGrid>
      <w:tr w:rsidR="00E70B8D" w14:paraId="09993C13" w14:textId="77777777">
        <w:trPr>
          <w:trHeight w:val="503"/>
        </w:trPr>
        <w:tc>
          <w:tcPr>
            <w:tcW w:w="10796" w:type="dxa"/>
            <w:gridSpan w:val="3"/>
            <w:shd w:val="clear" w:color="auto" w:fill="DBDBDB"/>
          </w:tcPr>
          <w:p w14:paraId="5D39B31D" w14:textId="77777777" w:rsidR="00E70B8D" w:rsidRDefault="00442179">
            <w:pPr>
              <w:pStyle w:val="TableParagraph"/>
              <w:spacing w:before="122"/>
              <w:ind w:left="4003" w:right="3979"/>
              <w:jc w:val="center"/>
              <w:rPr>
                <w:b/>
              </w:rPr>
            </w:pPr>
            <w:r>
              <w:rPr>
                <w:b/>
              </w:rPr>
              <w:t>Authorization/Plan Review</w:t>
            </w:r>
          </w:p>
        </w:tc>
      </w:tr>
      <w:tr w:rsidR="00E70B8D" w14:paraId="2F055D50" w14:textId="77777777">
        <w:trPr>
          <w:trHeight w:val="229"/>
        </w:trPr>
        <w:tc>
          <w:tcPr>
            <w:tcW w:w="10796" w:type="dxa"/>
            <w:gridSpan w:val="3"/>
          </w:tcPr>
          <w:p w14:paraId="56A264E4" w14:textId="77777777" w:rsidR="00E70B8D" w:rsidRDefault="00442179">
            <w:pPr>
              <w:pStyle w:val="TableParagraph"/>
              <w:spacing w:line="210" w:lineRule="exact"/>
              <w:ind w:left="2985"/>
              <w:rPr>
                <w:sz w:val="20"/>
              </w:rPr>
            </w:pPr>
            <w:r>
              <w:rPr>
                <w:sz w:val="20"/>
              </w:rPr>
              <w:t>Individuals with whom this Plan of Care is to be shared</w:t>
            </w:r>
          </w:p>
        </w:tc>
      </w:tr>
      <w:tr w:rsidR="00E70B8D" w14:paraId="3835880D" w14:textId="77777777">
        <w:trPr>
          <w:trHeight w:val="431"/>
        </w:trPr>
        <w:tc>
          <w:tcPr>
            <w:tcW w:w="3600" w:type="dxa"/>
          </w:tcPr>
          <w:p w14:paraId="7BD9A1C5" w14:textId="77777777" w:rsidR="00E70B8D" w:rsidRDefault="00442179">
            <w:pPr>
              <w:pStyle w:val="TableParagraph"/>
              <w:spacing w:before="88"/>
              <w:ind w:left="122"/>
            </w:pPr>
            <w:r>
              <w:t>1.</w:t>
            </w:r>
          </w:p>
        </w:tc>
        <w:tc>
          <w:tcPr>
            <w:tcW w:w="3598" w:type="dxa"/>
          </w:tcPr>
          <w:p w14:paraId="67200F5B" w14:textId="77777777" w:rsidR="00E70B8D" w:rsidRDefault="00442179">
            <w:pPr>
              <w:pStyle w:val="TableParagraph"/>
              <w:spacing w:before="88"/>
              <w:ind w:left="115"/>
            </w:pPr>
            <w:r>
              <w:t>2.</w:t>
            </w:r>
          </w:p>
        </w:tc>
        <w:tc>
          <w:tcPr>
            <w:tcW w:w="3598" w:type="dxa"/>
          </w:tcPr>
          <w:p w14:paraId="53F9FB96" w14:textId="77777777" w:rsidR="00E70B8D" w:rsidRDefault="00442179">
            <w:pPr>
              <w:pStyle w:val="TableParagraph"/>
              <w:spacing w:before="88"/>
              <w:ind w:left="116"/>
            </w:pPr>
            <w:r>
              <w:t>3.</w:t>
            </w:r>
          </w:p>
        </w:tc>
      </w:tr>
      <w:tr w:rsidR="00E70B8D" w14:paraId="3A90BA57" w14:textId="77777777">
        <w:trPr>
          <w:trHeight w:val="429"/>
        </w:trPr>
        <w:tc>
          <w:tcPr>
            <w:tcW w:w="3600" w:type="dxa"/>
          </w:tcPr>
          <w:p w14:paraId="78B13D66" w14:textId="77777777" w:rsidR="00E70B8D" w:rsidRDefault="00442179">
            <w:pPr>
              <w:pStyle w:val="TableParagraph"/>
              <w:spacing w:before="86"/>
              <w:ind w:left="122"/>
            </w:pPr>
            <w:r>
              <w:t>4.</w:t>
            </w:r>
          </w:p>
        </w:tc>
        <w:tc>
          <w:tcPr>
            <w:tcW w:w="3598" w:type="dxa"/>
          </w:tcPr>
          <w:p w14:paraId="428D7AB9" w14:textId="77777777" w:rsidR="00E70B8D" w:rsidRDefault="00442179">
            <w:pPr>
              <w:pStyle w:val="TableParagraph"/>
              <w:spacing w:before="86"/>
              <w:ind w:left="115"/>
            </w:pPr>
            <w:r>
              <w:t>5.</w:t>
            </w:r>
          </w:p>
        </w:tc>
        <w:tc>
          <w:tcPr>
            <w:tcW w:w="3598" w:type="dxa"/>
          </w:tcPr>
          <w:p w14:paraId="48A9F109" w14:textId="77777777" w:rsidR="00E70B8D" w:rsidRDefault="00442179">
            <w:pPr>
              <w:pStyle w:val="TableParagraph"/>
              <w:spacing w:before="86"/>
              <w:ind w:left="116"/>
            </w:pPr>
            <w:r>
              <w:t>6.</w:t>
            </w:r>
          </w:p>
        </w:tc>
      </w:tr>
      <w:tr w:rsidR="00E70B8D" w14:paraId="65063546" w14:textId="77777777">
        <w:trPr>
          <w:trHeight w:val="575"/>
        </w:trPr>
        <w:tc>
          <w:tcPr>
            <w:tcW w:w="10796" w:type="dxa"/>
            <w:gridSpan w:val="3"/>
          </w:tcPr>
          <w:p w14:paraId="5D496DCD" w14:textId="77777777" w:rsidR="00E70B8D" w:rsidRDefault="00442179">
            <w:pPr>
              <w:pStyle w:val="TableParagraph"/>
              <w:spacing w:before="158"/>
              <w:ind w:left="122"/>
            </w:pPr>
            <w:r>
              <w:t>Other individuals to be contacted regarding plan of care:</w:t>
            </w:r>
          </w:p>
        </w:tc>
      </w:tr>
      <w:tr w:rsidR="00E70B8D" w14:paraId="195ABF17" w14:textId="77777777">
        <w:trPr>
          <w:trHeight w:val="429"/>
        </w:trPr>
        <w:tc>
          <w:tcPr>
            <w:tcW w:w="3600" w:type="dxa"/>
          </w:tcPr>
          <w:p w14:paraId="3A36BC89" w14:textId="77777777" w:rsidR="00E70B8D" w:rsidRDefault="00442179">
            <w:pPr>
              <w:pStyle w:val="TableParagraph"/>
              <w:spacing w:before="91"/>
              <w:ind w:left="122"/>
            </w:pPr>
            <w:r>
              <w:t>Before-School program</w:t>
            </w:r>
          </w:p>
        </w:tc>
        <w:tc>
          <w:tcPr>
            <w:tcW w:w="3598" w:type="dxa"/>
          </w:tcPr>
          <w:p w14:paraId="60EBA225" w14:textId="77777777" w:rsidR="00E70B8D" w:rsidRDefault="00442179">
            <w:pPr>
              <w:pStyle w:val="TableParagraph"/>
              <w:tabs>
                <w:tab w:val="left" w:pos="1058"/>
              </w:tabs>
              <w:spacing w:before="84"/>
              <w:ind w:left="115"/>
            </w:pPr>
            <w:r>
              <w:rPr>
                <w:rFonts w:ascii="MS UI Gothic" w:hAnsi="MS UI Gothic"/>
              </w:rPr>
              <w:t>□</w:t>
            </w:r>
            <w:r>
              <w:rPr>
                <w:rFonts w:ascii="MS UI Gothic" w:hAnsi="MS UI Gothic"/>
                <w:spacing w:val="-12"/>
              </w:rPr>
              <w:t xml:space="preserve"> </w:t>
            </w:r>
            <w:r>
              <w:t>YES</w:t>
            </w:r>
            <w:r>
              <w:tab/>
            </w:r>
            <w:r>
              <w:rPr>
                <w:rFonts w:ascii="MS UI Gothic" w:hAnsi="MS UI Gothic"/>
              </w:rPr>
              <w:t>□</w:t>
            </w:r>
            <w:r>
              <w:rPr>
                <w:rFonts w:ascii="MS UI Gothic" w:hAnsi="MS UI Gothic"/>
                <w:spacing w:val="-7"/>
              </w:rPr>
              <w:t xml:space="preserve"> </w:t>
            </w:r>
            <w:r>
              <w:rPr>
                <w:spacing w:val="-11"/>
              </w:rPr>
              <w:t>NO</w:t>
            </w:r>
          </w:p>
        </w:tc>
        <w:tc>
          <w:tcPr>
            <w:tcW w:w="3598" w:type="dxa"/>
          </w:tcPr>
          <w:p w14:paraId="4AB83F21" w14:textId="77777777" w:rsidR="00E70B8D" w:rsidRDefault="00E70B8D">
            <w:pPr>
              <w:pStyle w:val="TableParagraph"/>
              <w:rPr>
                <w:rFonts w:ascii="Times New Roman"/>
                <w:sz w:val="16"/>
              </w:rPr>
            </w:pPr>
          </w:p>
        </w:tc>
      </w:tr>
      <w:tr w:rsidR="00E70B8D" w14:paraId="128AE4DA" w14:textId="77777777">
        <w:trPr>
          <w:trHeight w:val="431"/>
        </w:trPr>
        <w:tc>
          <w:tcPr>
            <w:tcW w:w="3600" w:type="dxa"/>
          </w:tcPr>
          <w:p w14:paraId="496190A0" w14:textId="77777777" w:rsidR="00E70B8D" w:rsidRDefault="00442179">
            <w:pPr>
              <w:pStyle w:val="TableParagraph"/>
              <w:spacing w:before="93"/>
              <w:ind w:left="122"/>
            </w:pPr>
            <w:r>
              <w:t>After-School program</w:t>
            </w:r>
          </w:p>
        </w:tc>
        <w:tc>
          <w:tcPr>
            <w:tcW w:w="3598" w:type="dxa"/>
          </w:tcPr>
          <w:p w14:paraId="3EF6179A" w14:textId="77777777" w:rsidR="00E70B8D" w:rsidRDefault="00442179">
            <w:pPr>
              <w:pStyle w:val="TableParagraph"/>
              <w:tabs>
                <w:tab w:val="left" w:pos="1058"/>
              </w:tabs>
              <w:spacing w:before="87"/>
              <w:ind w:left="115"/>
            </w:pPr>
            <w:r>
              <w:rPr>
                <w:rFonts w:ascii="MS UI Gothic" w:hAnsi="MS UI Gothic"/>
              </w:rPr>
              <w:t>□</w:t>
            </w:r>
            <w:r>
              <w:rPr>
                <w:rFonts w:ascii="MS UI Gothic" w:hAnsi="MS UI Gothic"/>
                <w:spacing w:val="-12"/>
              </w:rPr>
              <w:t xml:space="preserve"> </w:t>
            </w:r>
            <w:r>
              <w:t>YES</w:t>
            </w:r>
            <w:r>
              <w:tab/>
            </w:r>
            <w:r>
              <w:rPr>
                <w:rFonts w:ascii="MS UI Gothic" w:hAnsi="MS UI Gothic"/>
              </w:rPr>
              <w:t>□</w:t>
            </w:r>
            <w:r>
              <w:rPr>
                <w:rFonts w:ascii="MS UI Gothic" w:hAnsi="MS UI Gothic"/>
                <w:spacing w:val="-7"/>
              </w:rPr>
              <w:t xml:space="preserve"> </w:t>
            </w:r>
            <w:r>
              <w:rPr>
                <w:spacing w:val="-11"/>
              </w:rPr>
              <w:t>NO</w:t>
            </w:r>
          </w:p>
        </w:tc>
        <w:tc>
          <w:tcPr>
            <w:tcW w:w="3598" w:type="dxa"/>
          </w:tcPr>
          <w:p w14:paraId="01F441BF" w14:textId="77777777" w:rsidR="00E70B8D" w:rsidRDefault="00E70B8D">
            <w:pPr>
              <w:pStyle w:val="TableParagraph"/>
              <w:rPr>
                <w:rFonts w:ascii="Times New Roman"/>
                <w:sz w:val="16"/>
              </w:rPr>
            </w:pPr>
          </w:p>
        </w:tc>
      </w:tr>
      <w:tr w:rsidR="00E70B8D" w14:paraId="6C0FFD7B" w14:textId="77777777">
        <w:trPr>
          <w:trHeight w:val="431"/>
        </w:trPr>
        <w:tc>
          <w:tcPr>
            <w:tcW w:w="7198" w:type="dxa"/>
            <w:gridSpan w:val="2"/>
          </w:tcPr>
          <w:p w14:paraId="757A35F8" w14:textId="77777777" w:rsidR="00E70B8D" w:rsidRDefault="00442179">
            <w:pPr>
              <w:pStyle w:val="TableParagraph"/>
              <w:spacing w:before="88"/>
              <w:ind w:left="122"/>
            </w:pPr>
            <w:r>
              <w:t>School Bus Driver/Route # (if applicable)</w:t>
            </w:r>
          </w:p>
        </w:tc>
        <w:tc>
          <w:tcPr>
            <w:tcW w:w="3598" w:type="dxa"/>
          </w:tcPr>
          <w:p w14:paraId="6C755377" w14:textId="77777777" w:rsidR="00E70B8D" w:rsidRDefault="00E70B8D">
            <w:pPr>
              <w:pStyle w:val="TableParagraph"/>
              <w:rPr>
                <w:rFonts w:ascii="Times New Roman"/>
                <w:sz w:val="16"/>
              </w:rPr>
            </w:pPr>
          </w:p>
        </w:tc>
      </w:tr>
      <w:tr w:rsidR="00E70B8D" w14:paraId="4FA68E5E" w14:textId="77777777">
        <w:trPr>
          <w:trHeight w:val="429"/>
        </w:trPr>
        <w:tc>
          <w:tcPr>
            <w:tcW w:w="7198" w:type="dxa"/>
            <w:gridSpan w:val="2"/>
          </w:tcPr>
          <w:p w14:paraId="3C7C3E43" w14:textId="77777777" w:rsidR="00E70B8D" w:rsidRDefault="00442179">
            <w:pPr>
              <w:pStyle w:val="TableParagraph"/>
              <w:spacing w:before="86"/>
              <w:ind w:left="122"/>
            </w:pPr>
            <w:r>
              <w:t>Food services (if applicable)</w:t>
            </w:r>
          </w:p>
        </w:tc>
        <w:tc>
          <w:tcPr>
            <w:tcW w:w="3598" w:type="dxa"/>
          </w:tcPr>
          <w:p w14:paraId="056D5D72" w14:textId="77777777" w:rsidR="00E70B8D" w:rsidRDefault="00E70B8D">
            <w:pPr>
              <w:pStyle w:val="TableParagraph"/>
              <w:rPr>
                <w:rFonts w:ascii="Times New Roman"/>
                <w:sz w:val="16"/>
              </w:rPr>
            </w:pPr>
          </w:p>
        </w:tc>
      </w:tr>
      <w:tr w:rsidR="00E70B8D" w14:paraId="6780FC07" w14:textId="77777777">
        <w:trPr>
          <w:trHeight w:val="935"/>
        </w:trPr>
        <w:tc>
          <w:tcPr>
            <w:tcW w:w="10796" w:type="dxa"/>
            <w:gridSpan w:val="3"/>
          </w:tcPr>
          <w:p w14:paraId="43B08F94" w14:textId="77777777" w:rsidR="00E70B8D" w:rsidRDefault="00442179">
            <w:pPr>
              <w:pStyle w:val="TableParagraph"/>
              <w:spacing w:before="55"/>
              <w:ind w:left="122" w:right="189"/>
            </w:pPr>
            <w:r>
              <w:rPr>
                <w:b/>
              </w:rPr>
              <w:t xml:space="preserve">This plan remains in effect for the 20YY – 20YY school year without change and will be reviewed on or before: [Enter Date]. </w:t>
            </w:r>
            <w:r>
              <w:t>(It is the parent(s)/guardian(s) responsibility to notify the principal if there is a need to change the plan of care during the school year).</w:t>
            </w:r>
          </w:p>
        </w:tc>
      </w:tr>
    </w:tbl>
    <w:p w14:paraId="5A517B86" w14:textId="77777777" w:rsidR="00E70B8D" w:rsidRDefault="00E70B8D">
      <w:pPr>
        <w:pStyle w:val="BodyText"/>
        <w:rPr>
          <w:rFonts w:ascii="Times New Roman"/>
          <w:sz w:val="9"/>
        </w:rPr>
      </w:pPr>
    </w:p>
    <w:p w14:paraId="02FC9B80" w14:textId="77777777" w:rsidR="00E70B8D" w:rsidRDefault="00E70B8D">
      <w:pPr>
        <w:rPr>
          <w:rFonts w:ascii="Times New Roman"/>
          <w:sz w:val="9"/>
        </w:rPr>
        <w:sectPr w:rsidR="00E70B8D">
          <w:pgSz w:w="12240" w:h="15840"/>
          <w:pgMar w:top="2100" w:right="400" w:bottom="600" w:left="600" w:header="649" w:footer="412" w:gutter="0"/>
          <w:cols w:space="720"/>
        </w:sectPr>
      </w:pPr>
    </w:p>
    <w:p w14:paraId="2FE62C7B" w14:textId="77777777" w:rsidR="00E70B8D" w:rsidRDefault="00442179">
      <w:pPr>
        <w:tabs>
          <w:tab w:val="left" w:pos="5971"/>
        </w:tabs>
        <w:spacing w:before="95"/>
        <w:ind w:left="120"/>
        <w:rPr>
          <w:sz w:val="18"/>
        </w:rPr>
      </w:pPr>
      <w:r>
        <w:rPr>
          <w:sz w:val="18"/>
        </w:rPr>
        <w:t xml:space="preserve">Parent/Guardian:   </w:t>
      </w:r>
      <w:r>
        <w:rPr>
          <w:sz w:val="18"/>
          <w:u w:val="single"/>
        </w:rPr>
        <w:t xml:space="preserve"> </w:t>
      </w:r>
      <w:r>
        <w:rPr>
          <w:sz w:val="18"/>
          <w:u w:val="single"/>
        </w:rPr>
        <w:tab/>
      </w:r>
    </w:p>
    <w:p w14:paraId="2C454041" w14:textId="77777777" w:rsidR="00E70B8D" w:rsidRDefault="00442179">
      <w:pPr>
        <w:spacing w:before="1"/>
        <w:ind w:left="3724"/>
        <w:rPr>
          <w:sz w:val="18"/>
        </w:rPr>
      </w:pPr>
      <w:r>
        <w:rPr>
          <w:sz w:val="18"/>
        </w:rPr>
        <w:t>Signature</w:t>
      </w:r>
    </w:p>
    <w:p w14:paraId="77BED8B9" w14:textId="77777777" w:rsidR="00E70B8D" w:rsidRDefault="00E70B8D">
      <w:pPr>
        <w:pStyle w:val="BodyText"/>
        <w:spacing w:before="11"/>
        <w:rPr>
          <w:sz w:val="17"/>
        </w:rPr>
      </w:pPr>
    </w:p>
    <w:p w14:paraId="6F8D2C9D" w14:textId="77777777" w:rsidR="00E70B8D" w:rsidRDefault="00442179">
      <w:pPr>
        <w:tabs>
          <w:tab w:val="left" w:pos="5971"/>
        </w:tabs>
        <w:spacing w:line="207" w:lineRule="exact"/>
        <w:ind w:left="120"/>
        <w:rPr>
          <w:sz w:val="18"/>
        </w:rPr>
      </w:pPr>
      <w:r>
        <w:rPr>
          <w:sz w:val="18"/>
        </w:rPr>
        <w:t>Student (if 18 years</w:t>
      </w:r>
      <w:r>
        <w:rPr>
          <w:spacing w:val="10"/>
          <w:sz w:val="18"/>
        </w:rPr>
        <w:t xml:space="preserve"> </w:t>
      </w:r>
      <w:proofErr w:type="spellStart"/>
      <w:r>
        <w:rPr>
          <w:sz w:val="18"/>
        </w:rPr>
        <w:t>orolder</w:t>
      </w:r>
      <w:proofErr w:type="spellEnd"/>
      <w:r>
        <w:rPr>
          <w:sz w:val="18"/>
        </w:rPr>
        <w:t>):</w:t>
      </w:r>
      <w:r>
        <w:rPr>
          <w:spacing w:val="-4"/>
          <w:sz w:val="18"/>
        </w:rPr>
        <w:t xml:space="preserve"> </w:t>
      </w:r>
      <w:r>
        <w:rPr>
          <w:sz w:val="18"/>
          <w:u w:val="single"/>
        </w:rPr>
        <w:t xml:space="preserve"> </w:t>
      </w:r>
      <w:r>
        <w:rPr>
          <w:sz w:val="18"/>
          <w:u w:val="single"/>
        </w:rPr>
        <w:tab/>
      </w:r>
    </w:p>
    <w:p w14:paraId="15F5632C" w14:textId="77777777" w:rsidR="00E70B8D" w:rsidRDefault="00442179">
      <w:pPr>
        <w:spacing w:line="207" w:lineRule="exact"/>
        <w:ind w:left="3724"/>
        <w:rPr>
          <w:sz w:val="18"/>
        </w:rPr>
      </w:pPr>
      <w:r>
        <w:rPr>
          <w:sz w:val="18"/>
        </w:rPr>
        <w:t>Signature</w:t>
      </w:r>
    </w:p>
    <w:p w14:paraId="01EA4443" w14:textId="77777777" w:rsidR="00E70B8D" w:rsidRDefault="00E70B8D">
      <w:pPr>
        <w:pStyle w:val="BodyText"/>
        <w:spacing w:before="6"/>
        <w:rPr>
          <w:sz w:val="18"/>
        </w:rPr>
      </w:pPr>
    </w:p>
    <w:p w14:paraId="13497770" w14:textId="77777777" w:rsidR="00E70B8D" w:rsidRDefault="00442179">
      <w:pPr>
        <w:tabs>
          <w:tab w:val="left" w:pos="5971"/>
        </w:tabs>
        <w:ind w:left="120"/>
        <w:rPr>
          <w:sz w:val="18"/>
        </w:rPr>
      </w:pPr>
      <w:r>
        <w:rPr>
          <w:sz w:val="18"/>
        </w:rPr>
        <w:t xml:space="preserve">Principal:  </w:t>
      </w:r>
      <w:r>
        <w:rPr>
          <w:sz w:val="18"/>
          <w:u w:val="single"/>
        </w:rPr>
        <w:t xml:space="preserve"> </w:t>
      </w:r>
      <w:r>
        <w:rPr>
          <w:sz w:val="18"/>
          <w:u w:val="single"/>
        </w:rPr>
        <w:tab/>
      </w:r>
    </w:p>
    <w:p w14:paraId="0477C6E8" w14:textId="77777777" w:rsidR="00E70B8D" w:rsidRDefault="00442179">
      <w:pPr>
        <w:spacing w:before="4"/>
        <w:ind w:left="3724"/>
        <w:rPr>
          <w:sz w:val="18"/>
        </w:rPr>
      </w:pPr>
      <w:r>
        <w:rPr>
          <w:sz w:val="18"/>
        </w:rPr>
        <w:t>Signature</w:t>
      </w:r>
    </w:p>
    <w:p w14:paraId="021653C7" w14:textId="77777777" w:rsidR="00E70B8D" w:rsidRDefault="00442179">
      <w:pPr>
        <w:tabs>
          <w:tab w:val="left" w:pos="2745"/>
        </w:tabs>
        <w:spacing w:before="97"/>
        <w:ind w:left="120"/>
        <w:rPr>
          <w:sz w:val="18"/>
        </w:rPr>
      </w:pPr>
      <w:r>
        <w:br w:type="column"/>
      </w:r>
      <w:r>
        <w:rPr>
          <w:sz w:val="18"/>
        </w:rPr>
        <w:t xml:space="preserve">Date:  </w:t>
      </w:r>
      <w:r>
        <w:rPr>
          <w:sz w:val="18"/>
          <w:u w:val="single"/>
        </w:rPr>
        <w:t xml:space="preserve"> </w:t>
      </w:r>
      <w:r>
        <w:rPr>
          <w:sz w:val="18"/>
          <w:u w:val="single"/>
        </w:rPr>
        <w:tab/>
      </w:r>
    </w:p>
    <w:p w14:paraId="2D98B430" w14:textId="77777777" w:rsidR="00E70B8D" w:rsidRDefault="00442179">
      <w:pPr>
        <w:tabs>
          <w:tab w:val="left" w:pos="2793"/>
        </w:tabs>
        <w:spacing w:before="4" w:line="620" w:lineRule="atLeast"/>
        <w:ind w:left="120" w:right="1194"/>
        <w:rPr>
          <w:sz w:val="18"/>
        </w:rPr>
      </w:pPr>
      <w:r>
        <w:rPr>
          <w:sz w:val="18"/>
        </w:rPr>
        <w:t>Date:</w:t>
      </w:r>
      <w:r>
        <w:rPr>
          <w:sz w:val="18"/>
          <w:u w:val="single"/>
        </w:rPr>
        <w:tab/>
      </w:r>
      <w:r>
        <w:rPr>
          <w:sz w:val="18"/>
        </w:rPr>
        <w:t xml:space="preserve"> Date:  </w:t>
      </w:r>
      <w:r>
        <w:rPr>
          <w:spacing w:val="-1"/>
          <w:sz w:val="18"/>
        </w:rPr>
        <w:t xml:space="preserve"> </w:t>
      </w:r>
      <w:r>
        <w:rPr>
          <w:sz w:val="18"/>
          <w:u w:val="single"/>
        </w:rPr>
        <w:t xml:space="preserve"> </w:t>
      </w:r>
      <w:r>
        <w:rPr>
          <w:sz w:val="18"/>
          <w:u w:val="single"/>
        </w:rPr>
        <w:tab/>
      </w:r>
    </w:p>
    <w:p w14:paraId="56456670" w14:textId="77777777" w:rsidR="00E70B8D" w:rsidRDefault="00E70B8D">
      <w:pPr>
        <w:spacing w:line="620" w:lineRule="atLeast"/>
        <w:rPr>
          <w:sz w:val="18"/>
        </w:rPr>
        <w:sectPr w:rsidR="00E70B8D">
          <w:type w:val="continuous"/>
          <w:pgSz w:w="12240" w:h="15840"/>
          <w:pgMar w:top="660" w:right="400" w:bottom="920" w:left="600" w:header="720" w:footer="720" w:gutter="0"/>
          <w:cols w:num="2" w:space="720" w:equalWidth="0">
            <w:col w:w="6012" w:space="1239"/>
            <w:col w:w="3989"/>
          </w:cols>
        </w:sectPr>
      </w:pPr>
    </w:p>
    <w:p w14:paraId="3F77AEBB" w14:textId="77777777" w:rsidR="00E70B8D" w:rsidRDefault="00442179">
      <w:pPr>
        <w:spacing w:before="116"/>
        <w:ind w:left="120"/>
        <w:rPr>
          <w:b/>
          <w:sz w:val="14"/>
        </w:rPr>
      </w:pPr>
      <w:r>
        <w:rPr>
          <w:b/>
          <w:sz w:val="14"/>
        </w:rPr>
        <w:t>Information Collection Authorization</w:t>
      </w:r>
    </w:p>
    <w:p w14:paraId="6D76FFD1" w14:textId="77777777" w:rsidR="00E70B8D" w:rsidRDefault="00442179">
      <w:pPr>
        <w:spacing w:before="125" w:line="259" w:lineRule="auto"/>
        <w:ind w:left="119" w:right="350"/>
        <w:rPr>
          <w:rFonts w:ascii="Calibri"/>
          <w:i/>
          <w:sz w:val="18"/>
        </w:rPr>
      </w:pPr>
      <w:r>
        <w:rPr>
          <w:rFonts w:ascii="Calibri"/>
          <w:i/>
          <w:sz w:val="14"/>
        </w:rPr>
        <w:t>Notice of Collection: The personal information you have provided on this form and any other correspondence relating to your involvement in our programs is collected by the District School Board under the authority of the Education Act (R.S.O. 1990 c.E.2) ss. 58.5, 265 and 266 as amended and in accordance with Section 29(2) of the Municipal Freedom and Protection of Privacy Act, 1989.The information will be used to register and place the student in a school, or for a consistent purpose such as the allocation of staff and resources and to give information to employees to carry out their job duties. In addition, the information may be used to deal with matters of health and safety or discipline and is required to be disclosed in compelling circumstances or for law enforcement matters or in accordance with any other Act. The information will be used in accordance with the Education Act, the regulations, and guidelines issued by the Minister of Education governing the establishment, maintenance, use, retention, transfer and disposal of pupil records. If you have any questions, please contact the school principal and/or the Freedom of Information Officer, Brant Haldimand Norfolk Catholic District School Board, 322 Fairview Drive, Brantford, ON, N3T 5M8 (Telephone 519-756-6505, Ext. 234</w:t>
      </w:r>
      <w:r>
        <w:rPr>
          <w:rFonts w:ascii="Calibri"/>
          <w:i/>
          <w:sz w:val="18"/>
        </w:rPr>
        <w:t>)</w:t>
      </w:r>
    </w:p>
    <w:p w14:paraId="0940E47F" w14:textId="77777777" w:rsidR="00E70B8D" w:rsidRDefault="00E70B8D">
      <w:pPr>
        <w:spacing w:line="259" w:lineRule="auto"/>
        <w:rPr>
          <w:rFonts w:ascii="Calibri"/>
          <w:sz w:val="18"/>
        </w:rPr>
        <w:sectPr w:rsidR="00E70B8D">
          <w:type w:val="continuous"/>
          <w:pgSz w:w="12240" w:h="15840"/>
          <w:pgMar w:top="660" w:right="400" w:bottom="920" w:left="600" w:header="720" w:footer="720" w:gutter="0"/>
          <w:cols w:space="720"/>
        </w:sectPr>
      </w:pPr>
    </w:p>
    <w:p w14:paraId="37109D0C" w14:textId="13B54436" w:rsidR="00E70B8D" w:rsidRDefault="00E70B8D" w:rsidP="00436E22">
      <w:pPr>
        <w:pStyle w:val="BodyText"/>
        <w:spacing w:before="3"/>
        <w:rPr>
          <w:sz w:val="21"/>
        </w:rPr>
      </w:pPr>
      <w:bookmarkStart w:id="0" w:name="_GoBack"/>
      <w:bookmarkEnd w:id="0"/>
    </w:p>
    <w:sectPr w:rsidR="00E70B8D" w:rsidSect="00436E22">
      <w:headerReference w:type="default" r:id="rId13"/>
      <w:footerReference w:type="default" r:id="rId14"/>
      <w:pgSz w:w="12240" w:h="15840"/>
      <w:pgMar w:top="640" w:right="400" w:bottom="940" w:left="60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5447" w14:textId="77777777" w:rsidR="00EB79DD" w:rsidRDefault="00EB79DD">
      <w:r>
        <w:separator/>
      </w:r>
    </w:p>
  </w:endnote>
  <w:endnote w:type="continuationSeparator" w:id="0">
    <w:p w14:paraId="41C82DDB" w14:textId="77777777" w:rsidR="00EB79DD" w:rsidRDefault="00EB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0CBC" w14:textId="77777777" w:rsidR="00442179" w:rsidRDefault="00442179">
    <w:pPr>
      <w:pStyle w:val="BodyText"/>
      <w:spacing w:line="14" w:lineRule="auto"/>
      <w:rPr>
        <w:sz w:val="20"/>
      </w:rPr>
    </w:pPr>
    <w:r>
      <w:rPr>
        <w:noProof/>
      </w:rPr>
      <mc:AlternateContent>
        <mc:Choice Requires="wps">
          <w:drawing>
            <wp:anchor distT="0" distB="0" distL="114300" distR="114300" simplePos="0" relativeHeight="503239760" behindDoc="1" locked="0" layoutInCell="1" allowOverlap="1" wp14:anchorId="32E47710" wp14:editId="01B87303">
              <wp:simplePos x="0" y="0"/>
              <wp:positionH relativeFrom="page">
                <wp:posOffset>7224395</wp:posOffset>
              </wp:positionH>
              <wp:positionV relativeFrom="page">
                <wp:posOffset>9657080</wp:posOffset>
              </wp:positionV>
              <wp:extent cx="121920" cy="165735"/>
              <wp:effectExtent l="4445"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6175" w14:textId="77777777" w:rsidR="00442179" w:rsidRDefault="00442179">
                          <w:pPr>
                            <w:pStyle w:val="BodyText"/>
                            <w:spacing w:line="245" w:lineRule="exact"/>
                            <w:ind w:left="40"/>
                            <w:rPr>
                              <w:rFonts w:ascii="Calibri"/>
                            </w:rPr>
                          </w:pPr>
                          <w:r>
                            <w:fldChar w:fldCharType="begin"/>
                          </w:r>
                          <w:r>
                            <w:rPr>
                              <w:rFonts w:ascii="Calibri"/>
                            </w:rPr>
                            <w:instrText xml:space="preserve"> PAGE </w:instrText>
                          </w:r>
                          <w:r>
                            <w:fldChar w:fldCharType="separate"/>
                          </w:r>
                          <w:r w:rsidR="00CE535D">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86A482A">
            <v:shapetype id="_x0000_t202" coordsize="21600,21600" o:spt="202" path="m,l,21600r21600,l21600,xe">
              <v:stroke joinstyle="miter"/>
              <v:path gradientshapeok="t" o:connecttype="rect"/>
            </v:shapetype>
            <v:shape id="Text Box 20" style="position:absolute;margin-left:568.85pt;margin-top:760.4pt;width:9.6pt;height:13.05pt;z-index:-7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">
              <v:textbox inset="0,0,0,0">
                <w:txbxContent>
                  <w:p xmlns:wp14="http://schemas.microsoft.com/office/word/2010/wordml" w:rsidR="00442179" w:rsidRDefault="00442179" w14:paraId="0D7DFC9E" wp14:textId="77777777">
                    <w:pPr>
                      <w:pStyle w:val="BodyText"/>
                      <w:spacing w:line="245" w:lineRule="exact"/>
                      <w:ind w:left="40"/>
                      <w:rPr>
                        <w:rFonts w:ascii="Calibri"/>
                      </w:rPr>
                    </w:pPr>
                    <w:r>
                      <w:fldChar w:fldCharType="begin"/>
                    </w:r>
                    <w:r>
                      <w:rPr>
                        <w:rFonts w:ascii="Calibri"/>
                      </w:rPr>
                      <w:instrText xml:space="preserve"> PAGE </w:instrText>
                    </w:r>
                    <w:r>
                      <w:fldChar w:fldCharType="separate"/>
                    </w:r>
                    <w:r w:rsidR="00CE535D">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D627" w14:textId="77777777" w:rsidR="00442179" w:rsidRDefault="00442179">
    <w:pPr>
      <w:pStyle w:val="BodyText"/>
      <w:spacing w:line="14" w:lineRule="auto"/>
      <w:rPr>
        <w:sz w:val="20"/>
      </w:rPr>
    </w:pPr>
    <w:r>
      <w:rPr>
        <w:noProof/>
      </w:rPr>
      <mc:AlternateContent>
        <mc:Choice Requires="wps">
          <w:drawing>
            <wp:anchor distT="0" distB="0" distL="114300" distR="114300" simplePos="0" relativeHeight="503240336" behindDoc="1" locked="0" layoutInCell="1" allowOverlap="1" wp14:anchorId="1222DB4F" wp14:editId="5E441008">
              <wp:simplePos x="0" y="0"/>
              <wp:positionH relativeFrom="page">
                <wp:posOffset>7233920</wp:posOffset>
              </wp:positionH>
              <wp:positionV relativeFrom="page">
                <wp:posOffset>9452610</wp:posOffset>
              </wp:positionV>
              <wp:extent cx="96520" cy="165735"/>
              <wp:effectExtent l="4445" t="381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15DB" w14:textId="77777777" w:rsidR="00442179" w:rsidRDefault="00442179">
                          <w:pPr>
                            <w:pStyle w:val="BodyText"/>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BBFE77">
            <v:shapetype id="_x0000_t202" coordsize="21600,21600" o:spt="202" path="m,l,21600r21600,l21600,xe">
              <v:stroke joinstyle="miter"/>
              <v:path gradientshapeok="t" o:connecttype="rect"/>
            </v:shapetype>
            <v:shape id="Text Box 1" style="position:absolute;margin-left:569.6pt;margin-top:744.3pt;width:7.6pt;height:13.05pt;z-index:-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o3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">
              <v:textbox inset="0,0,0,0">
                <w:txbxContent>
                  <w:p xmlns:wp14="http://schemas.microsoft.com/office/word/2010/wordml" w:rsidR="00442179" w:rsidRDefault="00442179" w14:paraId="249FAAB8" wp14:textId="77777777">
                    <w:pPr>
                      <w:pStyle w:val="BodyText"/>
                      <w:spacing w:line="245" w:lineRule="exact"/>
                      <w:ind w:left="20"/>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8BA6B" w14:textId="77777777" w:rsidR="00EB79DD" w:rsidRDefault="00EB79DD">
      <w:r>
        <w:separator/>
      </w:r>
    </w:p>
  </w:footnote>
  <w:footnote w:type="continuationSeparator" w:id="0">
    <w:p w14:paraId="4DF86FD2" w14:textId="77777777" w:rsidR="00EB79DD" w:rsidRDefault="00EB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5902" w14:textId="77777777" w:rsidR="00442179" w:rsidRDefault="00442179">
    <w:pPr>
      <w:pStyle w:val="BodyText"/>
      <w:spacing w:line="14" w:lineRule="auto"/>
      <w:rPr>
        <w:sz w:val="20"/>
      </w:rPr>
    </w:pPr>
    <w:r>
      <w:rPr>
        <w:noProof/>
      </w:rPr>
      <w:drawing>
        <wp:anchor distT="0" distB="0" distL="0" distR="0" simplePos="0" relativeHeight="268358639" behindDoc="1" locked="0" layoutInCell="1" allowOverlap="1" wp14:anchorId="6BF4DE36" wp14:editId="2BFDB1E8">
          <wp:simplePos x="0" y="0"/>
          <wp:positionH relativeFrom="page">
            <wp:posOffset>549275</wp:posOffset>
          </wp:positionH>
          <wp:positionV relativeFrom="page">
            <wp:posOffset>412115</wp:posOffset>
          </wp:positionV>
          <wp:extent cx="722629" cy="751787"/>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722629" cy="751787"/>
                  </a:xfrm>
                  <a:prstGeom prst="rect">
                    <a:avLst/>
                  </a:prstGeom>
                </pic:spPr>
              </pic:pic>
            </a:graphicData>
          </a:graphic>
        </wp:anchor>
      </w:drawing>
    </w:r>
    <w:r>
      <w:rPr>
        <w:noProof/>
      </w:rPr>
      <mc:AlternateContent>
        <mc:Choice Requires="wps">
          <w:drawing>
            <wp:anchor distT="0" distB="0" distL="114300" distR="114300" simplePos="0" relativeHeight="503239688" behindDoc="1" locked="0" layoutInCell="1" allowOverlap="1" wp14:anchorId="3E9EE786" wp14:editId="7124DC23">
              <wp:simplePos x="0" y="0"/>
              <wp:positionH relativeFrom="page">
                <wp:posOffset>457200</wp:posOffset>
              </wp:positionH>
              <wp:positionV relativeFrom="page">
                <wp:posOffset>1326515</wp:posOffset>
              </wp:positionV>
              <wp:extent cx="6858000" cy="0"/>
              <wp:effectExtent l="19050" t="21590" r="19050" b="1651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FC9170">
            <v:line id="Line 23" style="position:absolute;z-index:-7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05pt" from="36pt,104.45pt" to="8in,104.45pt" w14:anchorId="764FF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7W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">
              <w10:wrap anchorx="page" anchory="page"/>
            </v:line>
          </w:pict>
        </mc:Fallback>
      </mc:AlternateContent>
    </w:r>
    <w:r>
      <w:rPr>
        <w:noProof/>
      </w:rPr>
      <mc:AlternateContent>
        <mc:Choice Requires="wps">
          <w:drawing>
            <wp:anchor distT="0" distB="0" distL="114300" distR="114300" simplePos="0" relativeHeight="503239712" behindDoc="1" locked="0" layoutInCell="1" allowOverlap="1" wp14:anchorId="2E1E3077" wp14:editId="5736018C">
              <wp:simplePos x="0" y="0"/>
              <wp:positionH relativeFrom="page">
                <wp:posOffset>1473200</wp:posOffset>
              </wp:positionH>
              <wp:positionV relativeFrom="page">
                <wp:posOffset>539750</wp:posOffset>
              </wp:positionV>
              <wp:extent cx="2228215" cy="403225"/>
              <wp:effectExtent l="0" t="0" r="381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67414" w14:textId="77777777" w:rsidR="00442179" w:rsidRDefault="00442179">
                          <w:pPr>
                            <w:spacing w:before="20"/>
                            <w:ind w:left="20"/>
                            <w:rPr>
                              <w:rFonts w:ascii="Franklin Gothic Demi"/>
                              <w:b/>
                            </w:rPr>
                          </w:pPr>
                          <w:r>
                            <w:rPr>
                              <w:rFonts w:ascii="Franklin Gothic Demi"/>
                              <w:b/>
                            </w:rPr>
                            <w:t>Brant Haldimand Norfolk</w:t>
                          </w:r>
                        </w:p>
                        <w:p w14:paraId="0DDFEB20" w14:textId="77777777" w:rsidR="00442179" w:rsidRDefault="00442179">
                          <w:pPr>
                            <w:spacing w:before="68"/>
                            <w:ind w:left="20"/>
                            <w:rPr>
                              <w:b/>
                              <w:sz w:val="24"/>
                            </w:rPr>
                          </w:pPr>
                          <w:r>
                            <w:rPr>
                              <w:b/>
                              <w:sz w:val="24"/>
                            </w:rPr>
                            <w:t>Catholic District School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E25F01">
            <v:shapetype id="_x0000_t202" coordsize="21600,21600" o:spt="202" path="m,l,21600r21600,l21600,xe">
              <v:stroke joinstyle="miter"/>
              <v:path gradientshapeok="t" o:connecttype="rect"/>
            </v:shapetype>
            <v:shape id="Text Box 22" style="position:absolute;margin-left:116pt;margin-top:42.5pt;width:175.45pt;height:31.75pt;z-index:-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">
              <v:textbox inset="0,0,0,0">
                <w:txbxContent>
                  <w:p xmlns:wp14="http://schemas.microsoft.com/office/word/2010/wordml" w:rsidR="00442179" w:rsidRDefault="00442179" w14:paraId="6D6C28D6" wp14:textId="77777777">
                    <w:pPr>
                      <w:spacing w:before="20"/>
                      <w:ind w:left="20"/>
                      <w:rPr>
                        <w:rFonts w:ascii="Franklin Gothic Demi"/>
                        <w:b/>
                      </w:rPr>
                    </w:pPr>
                    <w:r>
                      <w:rPr>
                        <w:rFonts w:ascii="Franklin Gothic Demi"/>
                        <w:b/>
                      </w:rPr>
                      <w:t xml:space="preserve">Brant </w:t>
                    </w:r>
                    <w:proofErr w:type="spellStart"/>
                    <w:r>
                      <w:rPr>
                        <w:rFonts w:ascii="Franklin Gothic Demi"/>
                        <w:b/>
                      </w:rPr>
                      <w:t>Haldimand</w:t>
                    </w:r>
                    <w:proofErr w:type="spellEnd"/>
                    <w:r>
                      <w:rPr>
                        <w:rFonts w:ascii="Franklin Gothic Demi"/>
                        <w:b/>
                      </w:rPr>
                      <w:t xml:space="preserve"> Norfolk</w:t>
                    </w:r>
                  </w:p>
                  <w:p xmlns:wp14="http://schemas.microsoft.com/office/word/2010/wordml" w:rsidR="00442179" w:rsidRDefault="00442179" w14:paraId="5979C7A6" wp14:textId="77777777">
                    <w:pPr>
                      <w:spacing w:before="68"/>
                      <w:ind w:left="20"/>
                      <w:rPr>
                        <w:b/>
                        <w:sz w:val="24"/>
                      </w:rPr>
                    </w:pPr>
                    <w:r>
                      <w:rPr>
                        <w:b/>
                        <w:sz w:val="24"/>
                      </w:rPr>
                      <w:t>Catholic District School Board</w:t>
                    </w:r>
                  </w:p>
                </w:txbxContent>
              </v:textbox>
              <w10:wrap anchorx="page" anchory="page"/>
            </v:shape>
          </w:pict>
        </mc:Fallback>
      </mc:AlternateContent>
    </w:r>
    <w:r>
      <w:rPr>
        <w:noProof/>
      </w:rPr>
      <mc:AlternateContent>
        <mc:Choice Requires="wps">
          <w:drawing>
            <wp:anchor distT="0" distB="0" distL="114300" distR="114300" simplePos="0" relativeHeight="503239736" behindDoc="1" locked="0" layoutInCell="1" allowOverlap="1" wp14:anchorId="4DE63A2A" wp14:editId="14524317">
              <wp:simplePos x="0" y="0"/>
              <wp:positionH relativeFrom="page">
                <wp:posOffset>5138420</wp:posOffset>
              </wp:positionH>
              <wp:positionV relativeFrom="page">
                <wp:posOffset>717550</wp:posOffset>
              </wp:positionV>
              <wp:extent cx="2190115" cy="518795"/>
              <wp:effectExtent l="4445" t="3175" r="0" b="190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F051" w14:textId="77777777" w:rsidR="00442179" w:rsidRDefault="00442179">
                          <w:pPr>
                            <w:spacing w:before="11"/>
                            <w:ind w:left="20"/>
                            <w:rPr>
                              <w:b/>
                              <w:sz w:val="28"/>
                            </w:rPr>
                          </w:pPr>
                          <w:r>
                            <w:rPr>
                              <w:b/>
                              <w:sz w:val="28"/>
                            </w:rPr>
                            <w:t>Administrative Procedure</w:t>
                          </w:r>
                        </w:p>
                        <w:p w14:paraId="63001476" w14:textId="77777777" w:rsidR="00442179" w:rsidRDefault="00442179">
                          <w:pPr>
                            <w:spacing w:before="3"/>
                            <w:ind w:left="1460" w:right="-1" w:firstLine="969"/>
                            <w:rPr>
                              <w:sz w:val="20"/>
                            </w:rPr>
                          </w:pPr>
                          <w:r>
                            <w:rPr>
                              <w:sz w:val="20"/>
                            </w:rPr>
                            <w:t>Appendix: I Plan of Care - Asthma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0F984D">
            <v:shape id="Text Box 21" style="position:absolute;margin-left:404.6pt;margin-top:56.5pt;width:172.45pt;height:40.85pt;z-index:-7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Gq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">
              <v:textbox inset="0,0,0,0">
                <w:txbxContent>
                  <w:p xmlns:wp14="http://schemas.microsoft.com/office/word/2010/wordml" w:rsidR="00442179" w:rsidRDefault="00442179" w14:paraId="5B6A55D3" wp14:textId="77777777">
                    <w:pPr>
                      <w:spacing w:before="11"/>
                      <w:ind w:left="20"/>
                      <w:rPr>
                        <w:b/>
                        <w:sz w:val="28"/>
                      </w:rPr>
                    </w:pPr>
                    <w:r>
                      <w:rPr>
                        <w:b/>
                        <w:sz w:val="28"/>
                      </w:rPr>
                      <w:t>Administrative Procedure</w:t>
                    </w:r>
                  </w:p>
                  <w:p xmlns:wp14="http://schemas.microsoft.com/office/word/2010/wordml" w:rsidR="00442179" w:rsidRDefault="00442179" w14:paraId="0915C599" wp14:textId="77777777">
                    <w:pPr>
                      <w:spacing w:before="3"/>
                      <w:ind w:left="1460" w:right="-1" w:firstLine="969"/>
                      <w:rPr>
                        <w:sz w:val="20"/>
                      </w:rPr>
                    </w:pPr>
                    <w:r>
                      <w:rPr>
                        <w:sz w:val="20"/>
                      </w:rPr>
                      <w:t>Appendix: I Plan of Care - Asthma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30B0" w14:textId="77777777" w:rsidR="00442179" w:rsidRDefault="0044217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087"/>
    <w:multiLevelType w:val="hybridMultilevel"/>
    <w:tmpl w:val="0A0E1760"/>
    <w:lvl w:ilvl="0" w:tplc="FB66405A">
      <w:start w:val="2"/>
      <w:numFmt w:val="upperLetter"/>
      <w:lvlText w:val="%1."/>
      <w:lvlJc w:val="left"/>
      <w:pPr>
        <w:ind w:left="403" w:hanging="284"/>
        <w:jc w:val="left"/>
      </w:pPr>
      <w:rPr>
        <w:rFonts w:ascii="Arial" w:eastAsia="Arial" w:hAnsi="Arial" w:cs="Arial" w:hint="default"/>
        <w:b/>
        <w:bCs/>
        <w:spacing w:val="-9"/>
        <w:w w:val="100"/>
        <w:sz w:val="22"/>
        <w:szCs w:val="22"/>
      </w:rPr>
    </w:lvl>
    <w:lvl w:ilvl="1" w:tplc="36327296">
      <w:start w:val="1"/>
      <w:numFmt w:val="decimal"/>
      <w:lvlText w:val="%2."/>
      <w:lvlJc w:val="left"/>
      <w:pPr>
        <w:ind w:left="396" w:hanging="276"/>
        <w:jc w:val="left"/>
      </w:pPr>
      <w:rPr>
        <w:rFonts w:ascii="Arial" w:eastAsia="Arial" w:hAnsi="Arial" w:cs="Arial" w:hint="default"/>
        <w:b/>
        <w:bCs/>
        <w:spacing w:val="-1"/>
        <w:w w:val="93"/>
        <w:sz w:val="20"/>
        <w:szCs w:val="20"/>
      </w:rPr>
    </w:lvl>
    <w:lvl w:ilvl="2" w:tplc="5226DBC0">
      <w:numFmt w:val="bullet"/>
      <w:lvlText w:val="•"/>
      <w:lvlJc w:val="left"/>
      <w:pPr>
        <w:ind w:left="2568" w:hanging="276"/>
      </w:pPr>
      <w:rPr>
        <w:rFonts w:hint="default"/>
      </w:rPr>
    </w:lvl>
    <w:lvl w:ilvl="3" w:tplc="CD802EBC">
      <w:numFmt w:val="bullet"/>
      <w:lvlText w:val="•"/>
      <w:lvlJc w:val="left"/>
      <w:pPr>
        <w:ind w:left="3652" w:hanging="276"/>
      </w:pPr>
      <w:rPr>
        <w:rFonts w:hint="default"/>
      </w:rPr>
    </w:lvl>
    <w:lvl w:ilvl="4" w:tplc="57746B7A">
      <w:numFmt w:val="bullet"/>
      <w:lvlText w:val="•"/>
      <w:lvlJc w:val="left"/>
      <w:pPr>
        <w:ind w:left="4736" w:hanging="276"/>
      </w:pPr>
      <w:rPr>
        <w:rFonts w:hint="default"/>
      </w:rPr>
    </w:lvl>
    <w:lvl w:ilvl="5" w:tplc="8110B9DE">
      <w:numFmt w:val="bullet"/>
      <w:lvlText w:val="•"/>
      <w:lvlJc w:val="left"/>
      <w:pPr>
        <w:ind w:left="5820" w:hanging="276"/>
      </w:pPr>
      <w:rPr>
        <w:rFonts w:hint="default"/>
      </w:rPr>
    </w:lvl>
    <w:lvl w:ilvl="6" w:tplc="25964ACA">
      <w:numFmt w:val="bullet"/>
      <w:lvlText w:val="•"/>
      <w:lvlJc w:val="left"/>
      <w:pPr>
        <w:ind w:left="6904" w:hanging="276"/>
      </w:pPr>
      <w:rPr>
        <w:rFonts w:hint="default"/>
      </w:rPr>
    </w:lvl>
    <w:lvl w:ilvl="7" w:tplc="8D568160">
      <w:numFmt w:val="bullet"/>
      <w:lvlText w:val="•"/>
      <w:lvlJc w:val="left"/>
      <w:pPr>
        <w:ind w:left="7988" w:hanging="276"/>
      </w:pPr>
      <w:rPr>
        <w:rFonts w:hint="default"/>
      </w:rPr>
    </w:lvl>
    <w:lvl w:ilvl="8" w:tplc="AC548D88">
      <w:numFmt w:val="bullet"/>
      <w:lvlText w:val="•"/>
      <w:lvlJc w:val="left"/>
      <w:pPr>
        <w:ind w:left="9072" w:hanging="276"/>
      </w:pPr>
      <w:rPr>
        <w:rFonts w:hint="default"/>
      </w:rPr>
    </w:lvl>
  </w:abstractNum>
  <w:abstractNum w:abstractNumId="1" w15:restartNumberingAfterBreak="0">
    <w:nsid w:val="0C3D3790"/>
    <w:multiLevelType w:val="hybridMultilevel"/>
    <w:tmpl w:val="956CF076"/>
    <w:lvl w:ilvl="0" w:tplc="7F16CFB0">
      <w:numFmt w:val="bullet"/>
      <w:lvlText w:val="✓"/>
      <w:lvlJc w:val="left"/>
      <w:pPr>
        <w:ind w:left="842" w:hanging="360"/>
      </w:pPr>
      <w:rPr>
        <w:rFonts w:hint="default"/>
        <w:w w:val="77"/>
      </w:rPr>
    </w:lvl>
    <w:lvl w:ilvl="1" w:tplc="2F789F62">
      <w:numFmt w:val="bullet"/>
      <w:lvlText w:val="•"/>
      <w:lvlJc w:val="left"/>
      <w:pPr>
        <w:ind w:left="1834" w:hanging="360"/>
      </w:pPr>
      <w:rPr>
        <w:rFonts w:hint="default"/>
      </w:rPr>
    </w:lvl>
    <w:lvl w:ilvl="2" w:tplc="DC569316">
      <w:numFmt w:val="bullet"/>
      <w:lvlText w:val="•"/>
      <w:lvlJc w:val="left"/>
      <w:pPr>
        <w:ind w:left="2829" w:hanging="360"/>
      </w:pPr>
      <w:rPr>
        <w:rFonts w:hint="default"/>
      </w:rPr>
    </w:lvl>
    <w:lvl w:ilvl="3" w:tplc="1E82A506">
      <w:numFmt w:val="bullet"/>
      <w:lvlText w:val="•"/>
      <w:lvlJc w:val="left"/>
      <w:pPr>
        <w:ind w:left="3823" w:hanging="360"/>
      </w:pPr>
      <w:rPr>
        <w:rFonts w:hint="default"/>
      </w:rPr>
    </w:lvl>
    <w:lvl w:ilvl="4" w:tplc="410CBE6A">
      <w:numFmt w:val="bullet"/>
      <w:lvlText w:val="•"/>
      <w:lvlJc w:val="left"/>
      <w:pPr>
        <w:ind w:left="4818" w:hanging="360"/>
      </w:pPr>
      <w:rPr>
        <w:rFonts w:hint="default"/>
      </w:rPr>
    </w:lvl>
    <w:lvl w:ilvl="5" w:tplc="7C52B132">
      <w:numFmt w:val="bullet"/>
      <w:lvlText w:val="•"/>
      <w:lvlJc w:val="left"/>
      <w:pPr>
        <w:ind w:left="5812" w:hanging="360"/>
      </w:pPr>
      <w:rPr>
        <w:rFonts w:hint="default"/>
      </w:rPr>
    </w:lvl>
    <w:lvl w:ilvl="6" w:tplc="4AE6B276">
      <w:numFmt w:val="bullet"/>
      <w:lvlText w:val="•"/>
      <w:lvlJc w:val="left"/>
      <w:pPr>
        <w:ind w:left="6807" w:hanging="360"/>
      </w:pPr>
      <w:rPr>
        <w:rFonts w:hint="default"/>
      </w:rPr>
    </w:lvl>
    <w:lvl w:ilvl="7" w:tplc="07B8776A">
      <w:numFmt w:val="bullet"/>
      <w:lvlText w:val="•"/>
      <w:lvlJc w:val="left"/>
      <w:pPr>
        <w:ind w:left="7801" w:hanging="360"/>
      </w:pPr>
      <w:rPr>
        <w:rFonts w:hint="default"/>
      </w:rPr>
    </w:lvl>
    <w:lvl w:ilvl="8" w:tplc="936288E2">
      <w:numFmt w:val="bullet"/>
      <w:lvlText w:val="•"/>
      <w:lvlJc w:val="left"/>
      <w:pPr>
        <w:ind w:left="8796" w:hanging="360"/>
      </w:pPr>
      <w:rPr>
        <w:rFonts w:hint="default"/>
      </w:rPr>
    </w:lvl>
  </w:abstractNum>
  <w:abstractNum w:abstractNumId="2" w15:restartNumberingAfterBreak="0">
    <w:nsid w:val="0EB15637"/>
    <w:multiLevelType w:val="hybridMultilevel"/>
    <w:tmpl w:val="739CBA8A"/>
    <w:lvl w:ilvl="0" w:tplc="F042B56E">
      <w:start w:val="1"/>
      <w:numFmt w:val="decimal"/>
      <w:lvlText w:val="%1."/>
      <w:lvlJc w:val="left"/>
      <w:pPr>
        <w:ind w:left="122" w:hanging="361"/>
        <w:jc w:val="left"/>
      </w:pPr>
      <w:rPr>
        <w:rFonts w:ascii="Arial" w:eastAsia="Arial" w:hAnsi="Arial" w:cs="Arial" w:hint="default"/>
        <w:spacing w:val="-1"/>
        <w:w w:val="100"/>
        <w:sz w:val="16"/>
        <w:szCs w:val="16"/>
      </w:rPr>
    </w:lvl>
    <w:lvl w:ilvl="1" w:tplc="E6481DAE">
      <w:numFmt w:val="bullet"/>
      <w:lvlText w:val="•"/>
      <w:lvlJc w:val="left"/>
      <w:pPr>
        <w:ind w:left="1186" w:hanging="361"/>
      </w:pPr>
      <w:rPr>
        <w:rFonts w:hint="default"/>
      </w:rPr>
    </w:lvl>
    <w:lvl w:ilvl="2" w:tplc="04C2E550">
      <w:numFmt w:val="bullet"/>
      <w:lvlText w:val="•"/>
      <w:lvlJc w:val="left"/>
      <w:pPr>
        <w:ind w:left="2253" w:hanging="361"/>
      </w:pPr>
      <w:rPr>
        <w:rFonts w:hint="default"/>
      </w:rPr>
    </w:lvl>
    <w:lvl w:ilvl="3" w:tplc="ACA25A3A">
      <w:numFmt w:val="bullet"/>
      <w:lvlText w:val="•"/>
      <w:lvlJc w:val="left"/>
      <w:pPr>
        <w:ind w:left="3319" w:hanging="361"/>
      </w:pPr>
      <w:rPr>
        <w:rFonts w:hint="default"/>
      </w:rPr>
    </w:lvl>
    <w:lvl w:ilvl="4" w:tplc="E0A840B8">
      <w:numFmt w:val="bullet"/>
      <w:lvlText w:val="•"/>
      <w:lvlJc w:val="left"/>
      <w:pPr>
        <w:ind w:left="4386" w:hanging="361"/>
      </w:pPr>
      <w:rPr>
        <w:rFonts w:hint="default"/>
      </w:rPr>
    </w:lvl>
    <w:lvl w:ilvl="5" w:tplc="3390A068">
      <w:numFmt w:val="bullet"/>
      <w:lvlText w:val="•"/>
      <w:lvlJc w:val="left"/>
      <w:pPr>
        <w:ind w:left="5452" w:hanging="361"/>
      </w:pPr>
      <w:rPr>
        <w:rFonts w:hint="default"/>
      </w:rPr>
    </w:lvl>
    <w:lvl w:ilvl="6" w:tplc="27D45432">
      <w:numFmt w:val="bullet"/>
      <w:lvlText w:val="•"/>
      <w:lvlJc w:val="left"/>
      <w:pPr>
        <w:ind w:left="6519" w:hanging="361"/>
      </w:pPr>
      <w:rPr>
        <w:rFonts w:hint="default"/>
      </w:rPr>
    </w:lvl>
    <w:lvl w:ilvl="7" w:tplc="8612C226">
      <w:numFmt w:val="bullet"/>
      <w:lvlText w:val="•"/>
      <w:lvlJc w:val="left"/>
      <w:pPr>
        <w:ind w:left="7585" w:hanging="361"/>
      </w:pPr>
      <w:rPr>
        <w:rFonts w:hint="default"/>
      </w:rPr>
    </w:lvl>
    <w:lvl w:ilvl="8" w:tplc="BDB666CA">
      <w:numFmt w:val="bullet"/>
      <w:lvlText w:val="•"/>
      <w:lvlJc w:val="left"/>
      <w:pPr>
        <w:ind w:left="8652" w:hanging="361"/>
      </w:pPr>
      <w:rPr>
        <w:rFonts w:hint="default"/>
      </w:rPr>
    </w:lvl>
  </w:abstractNum>
  <w:abstractNum w:abstractNumId="3" w15:restartNumberingAfterBreak="0">
    <w:nsid w:val="0EFF7692"/>
    <w:multiLevelType w:val="hybridMultilevel"/>
    <w:tmpl w:val="2ED86C0A"/>
    <w:lvl w:ilvl="0" w:tplc="2BDE37C2">
      <w:numFmt w:val="bullet"/>
      <w:lvlText w:val="□"/>
      <w:lvlJc w:val="left"/>
      <w:pPr>
        <w:ind w:left="381" w:hanging="260"/>
      </w:pPr>
      <w:rPr>
        <w:rFonts w:ascii="MS UI Gothic" w:eastAsia="MS UI Gothic" w:hAnsi="MS UI Gothic" w:cs="MS UI Gothic" w:hint="default"/>
        <w:w w:val="88"/>
        <w:sz w:val="22"/>
        <w:szCs w:val="22"/>
      </w:rPr>
    </w:lvl>
    <w:lvl w:ilvl="1" w:tplc="77DEF9E8">
      <w:numFmt w:val="bullet"/>
      <w:lvlText w:val="•"/>
      <w:lvlJc w:val="left"/>
      <w:pPr>
        <w:ind w:left="1420" w:hanging="260"/>
      </w:pPr>
      <w:rPr>
        <w:rFonts w:hint="default"/>
      </w:rPr>
    </w:lvl>
    <w:lvl w:ilvl="2" w:tplc="EB800F5E">
      <w:numFmt w:val="bullet"/>
      <w:lvlText w:val="•"/>
      <w:lvlJc w:val="left"/>
      <w:pPr>
        <w:ind w:left="2461" w:hanging="260"/>
      </w:pPr>
      <w:rPr>
        <w:rFonts w:hint="default"/>
      </w:rPr>
    </w:lvl>
    <w:lvl w:ilvl="3" w:tplc="DD9C644E">
      <w:numFmt w:val="bullet"/>
      <w:lvlText w:val="•"/>
      <w:lvlJc w:val="left"/>
      <w:pPr>
        <w:ind w:left="3501" w:hanging="260"/>
      </w:pPr>
      <w:rPr>
        <w:rFonts w:hint="default"/>
      </w:rPr>
    </w:lvl>
    <w:lvl w:ilvl="4" w:tplc="5A2CB8DA">
      <w:numFmt w:val="bullet"/>
      <w:lvlText w:val="•"/>
      <w:lvlJc w:val="left"/>
      <w:pPr>
        <w:ind w:left="4542" w:hanging="260"/>
      </w:pPr>
      <w:rPr>
        <w:rFonts w:hint="default"/>
      </w:rPr>
    </w:lvl>
    <w:lvl w:ilvl="5" w:tplc="F9F497E6">
      <w:numFmt w:val="bullet"/>
      <w:lvlText w:val="•"/>
      <w:lvlJc w:val="left"/>
      <w:pPr>
        <w:ind w:left="5582" w:hanging="260"/>
      </w:pPr>
      <w:rPr>
        <w:rFonts w:hint="default"/>
      </w:rPr>
    </w:lvl>
    <w:lvl w:ilvl="6" w:tplc="F814A4DC">
      <w:numFmt w:val="bullet"/>
      <w:lvlText w:val="•"/>
      <w:lvlJc w:val="left"/>
      <w:pPr>
        <w:ind w:left="6623" w:hanging="260"/>
      </w:pPr>
      <w:rPr>
        <w:rFonts w:hint="default"/>
      </w:rPr>
    </w:lvl>
    <w:lvl w:ilvl="7" w:tplc="350EA1C4">
      <w:numFmt w:val="bullet"/>
      <w:lvlText w:val="•"/>
      <w:lvlJc w:val="left"/>
      <w:pPr>
        <w:ind w:left="7663" w:hanging="260"/>
      </w:pPr>
      <w:rPr>
        <w:rFonts w:hint="default"/>
      </w:rPr>
    </w:lvl>
    <w:lvl w:ilvl="8" w:tplc="6B787004">
      <w:numFmt w:val="bullet"/>
      <w:lvlText w:val="•"/>
      <w:lvlJc w:val="left"/>
      <w:pPr>
        <w:ind w:left="8704" w:hanging="260"/>
      </w:pPr>
      <w:rPr>
        <w:rFonts w:hint="default"/>
      </w:rPr>
    </w:lvl>
  </w:abstractNum>
  <w:abstractNum w:abstractNumId="4" w15:restartNumberingAfterBreak="0">
    <w:nsid w:val="0F364A55"/>
    <w:multiLevelType w:val="hybridMultilevel"/>
    <w:tmpl w:val="A3129176"/>
    <w:lvl w:ilvl="0" w:tplc="E752E12E">
      <w:numFmt w:val="bullet"/>
      <w:lvlText w:val="□"/>
      <w:lvlJc w:val="left"/>
      <w:pPr>
        <w:ind w:left="837" w:hanging="360"/>
      </w:pPr>
      <w:rPr>
        <w:rFonts w:ascii="MS UI Gothic" w:eastAsia="MS UI Gothic" w:hAnsi="MS UI Gothic" w:cs="MS UI Gothic" w:hint="default"/>
        <w:w w:val="82"/>
        <w:sz w:val="18"/>
        <w:szCs w:val="18"/>
      </w:rPr>
    </w:lvl>
    <w:lvl w:ilvl="1" w:tplc="4748ECAE">
      <w:numFmt w:val="bullet"/>
      <w:lvlText w:val="•"/>
      <w:lvlJc w:val="left"/>
      <w:pPr>
        <w:ind w:left="1428" w:hanging="360"/>
      </w:pPr>
      <w:rPr>
        <w:rFonts w:hint="default"/>
      </w:rPr>
    </w:lvl>
    <w:lvl w:ilvl="2" w:tplc="94027476">
      <w:numFmt w:val="bullet"/>
      <w:lvlText w:val="•"/>
      <w:lvlJc w:val="left"/>
      <w:pPr>
        <w:ind w:left="2017" w:hanging="360"/>
      </w:pPr>
      <w:rPr>
        <w:rFonts w:hint="default"/>
      </w:rPr>
    </w:lvl>
    <w:lvl w:ilvl="3" w:tplc="4E940738">
      <w:numFmt w:val="bullet"/>
      <w:lvlText w:val="•"/>
      <w:lvlJc w:val="left"/>
      <w:pPr>
        <w:ind w:left="2605" w:hanging="360"/>
      </w:pPr>
      <w:rPr>
        <w:rFonts w:hint="default"/>
      </w:rPr>
    </w:lvl>
    <w:lvl w:ilvl="4" w:tplc="428ECE3E">
      <w:numFmt w:val="bullet"/>
      <w:lvlText w:val="•"/>
      <w:lvlJc w:val="left"/>
      <w:pPr>
        <w:ind w:left="3194" w:hanging="360"/>
      </w:pPr>
      <w:rPr>
        <w:rFonts w:hint="default"/>
      </w:rPr>
    </w:lvl>
    <w:lvl w:ilvl="5" w:tplc="C852AE60">
      <w:numFmt w:val="bullet"/>
      <w:lvlText w:val="•"/>
      <w:lvlJc w:val="left"/>
      <w:pPr>
        <w:ind w:left="3782" w:hanging="360"/>
      </w:pPr>
      <w:rPr>
        <w:rFonts w:hint="default"/>
      </w:rPr>
    </w:lvl>
    <w:lvl w:ilvl="6" w:tplc="0C8E0EF2">
      <w:numFmt w:val="bullet"/>
      <w:lvlText w:val="•"/>
      <w:lvlJc w:val="left"/>
      <w:pPr>
        <w:ind w:left="4371" w:hanging="360"/>
      </w:pPr>
      <w:rPr>
        <w:rFonts w:hint="default"/>
      </w:rPr>
    </w:lvl>
    <w:lvl w:ilvl="7" w:tplc="B5F62CA0">
      <w:numFmt w:val="bullet"/>
      <w:lvlText w:val="•"/>
      <w:lvlJc w:val="left"/>
      <w:pPr>
        <w:ind w:left="4959" w:hanging="360"/>
      </w:pPr>
      <w:rPr>
        <w:rFonts w:hint="default"/>
      </w:rPr>
    </w:lvl>
    <w:lvl w:ilvl="8" w:tplc="59E88564">
      <w:numFmt w:val="bullet"/>
      <w:lvlText w:val="•"/>
      <w:lvlJc w:val="left"/>
      <w:pPr>
        <w:ind w:left="5548" w:hanging="360"/>
      </w:pPr>
      <w:rPr>
        <w:rFonts w:hint="default"/>
      </w:rPr>
    </w:lvl>
  </w:abstractNum>
  <w:abstractNum w:abstractNumId="5" w15:restartNumberingAfterBreak="0">
    <w:nsid w:val="11A934D3"/>
    <w:multiLevelType w:val="hybridMultilevel"/>
    <w:tmpl w:val="7A88250E"/>
    <w:lvl w:ilvl="0" w:tplc="F84413A2">
      <w:numFmt w:val="bullet"/>
      <w:lvlText w:val=""/>
      <w:lvlJc w:val="left"/>
      <w:pPr>
        <w:ind w:left="842" w:hanging="361"/>
      </w:pPr>
      <w:rPr>
        <w:rFonts w:ascii="Symbol" w:eastAsia="Symbol" w:hAnsi="Symbol" w:cs="Symbol" w:hint="default"/>
        <w:w w:val="100"/>
        <w:sz w:val="22"/>
        <w:szCs w:val="22"/>
      </w:rPr>
    </w:lvl>
    <w:lvl w:ilvl="1" w:tplc="7C8A27C6">
      <w:numFmt w:val="bullet"/>
      <w:lvlText w:val="•"/>
      <w:lvlJc w:val="left"/>
      <w:pPr>
        <w:ind w:left="1834" w:hanging="361"/>
      </w:pPr>
      <w:rPr>
        <w:rFonts w:hint="default"/>
      </w:rPr>
    </w:lvl>
    <w:lvl w:ilvl="2" w:tplc="3F5E7C54">
      <w:numFmt w:val="bullet"/>
      <w:lvlText w:val="•"/>
      <w:lvlJc w:val="left"/>
      <w:pPr>
        <w:ind w:left="2829" w:hanging="361"/>
      </w:pPr>
      <w:rPr>
        <w:rFonts w:hint="default"/>
      </w:rPr>
    </w:lvl>
    <w:lvl w:ilvl="3" w:tplc="287C7B24">
      <w:numFmt w:val="bullet"/>
      <w:lvlText w:val="•"/>
      <w:lvlJc w:val="left"/>
      <w:pPr>
        <w:ind w:left="3823" w:hanging="361"/>
      </w:pPr>
      <w:rPr>
        <w:rFonts w:hint="default"/>
      </w:rPr>
    </w:lvl>
    <w:lvl w:ilvl="4" w:tplc="B2BEA708">
      <w:numFmt w:val="bullet"/>
      <w:lvlText w:val="•"/>
      <w:lvlJc w:val="left"/>
      <w:pPr>
        <w:ind w:left="4818" w:hanging="361"/>
      </w:pPr>
      <w:rPr>
        <w:rFonts w:hint="default"/>
      </w:rPr>
    </w:lvl>
    <w:lvl w:ilvl="5" w:tplc="7E8EB420">
      <w:numFmt w:val="bullet"/>
      <w:lvlText w:val="•"/>
      <w:lvlJc w:val="left"/>
      <w:pPr>
        <w:ind w:left="5812" w:hanging="361"/>
      </w:pPr>
      <w:rPr>
        <w:rFonts w:hint="default"/>
      </w:rPr>
    </w:lvl>
    <w:lvl w:ilvl="6" w:tplc="AF526408">
      <w:numFmt w:val="bullet"/>
      <w:lvlText w:val="•"/>
      <w:lvlJc w:val="left"/>
      <w:pPr>
        <w:ind w:left="6807" w:hanging="361"/>
      </w:pPr>
      <w:rPr>
        <w:rFonts w:hint="default"/>
      </w:rPr>
    </w:lvl>
    <w:lvl w:ilvl="7" w:tplc="EFC29AD4">
      <w:numFmt w:val="bullet"/>
      <w:lvlText w:val="•"/>
      <w:lvlJc w:val="left"/>
      <w:pPr>
        <w:ind w:left="7801" w:hanging="361"/>
      </w:pPr>
      <w:rPr>
        <w:rFonts w:hint="default"/>
      </w:rPr>
    </w:lvl>
    <w:lvl w:ilvl="8" w:tplc="48009270">
      <w:numFmt w:val="bullet"/>
      <w:lvlText w:val="•"/>
      <w:lvlJc w:val="left"/>
      <w:pPr>
        <w:ind w:left="8796" w:hanging="361"/>
      </w:pPr>
      <w:rPr>
        <w:rFonts w:hint="default"/>
      </w:rPr>
    </w:lvl>
  </w:abstractNum>
  <w:abstractNum w:abstractNumId="6" w15:restartNumberingAfterBreak="0">
    <w:nsid w:val="252A7992"/>
    <w:multiLevelType w:val="hybridMultilevel"/>
    <w:tmpl w:val="431E6A26"/>
    <w:lvl w:ilvl="0" w:tplc="8E025896">
      <w:start w:val="1"/>
      <w:numFmt w:val="decimal"/>
      <w:lvlText w:val="%1."/>
      <w:lvlJc w:val="left"/>
      <w:pPr>
        <w:ind w:left="119" w:hanging="245"/>
        <w:jc w:val="left"/>
      </w:pPr>
      <w:rPr>
        <w:rFonts w:ascii="Arial" w:eastAsia="Arial" w:hAnsi="Arial" w:cs="Arial" w:hint="default"/>
        <w:spacing w:val="-1"/>
        <w:w w:val="100"/>
        <w:sz w:val="22"/>
        <w:szCs w:val="22"/>
      </w:rPr>
    </w:lvl>
    <w:lvl w:ilvl="1" w:tplc="F3B40288">
      <w:numFmt w:val="bullet"/>
      <w:lvlText w:val="•"/>
      <w:lvlJc w:val="left"/>
      <w:pPr>
        <w:ind w:left="1232" w:hanging="245"/>
      </w:pPr>
      <w:rPr>
        <w:rFonts w:hint="default"/>
      </w:rPr>
    </w:lvl>
    <w:lvl w:ilvl="2" w:tplc="5A9C6AB4">
      <w:numFmt w:val="bullet"/>
      <w:lvlText w:val="•"/>
      <w:lvlJc w:val="left"/>
      <w:pPr>
        <w:ind w:left="2344" w:hanging="245"/>
      </w:pPr>
      <w:rPr>
        <w:rFonts w:hint="default"/>
      </w:rPr>
    </w:lvl>
    <w:lvl w:ilvl="3" w:tplc="0332ED90">
      <w:numFmt w:val="bullet"/>
      <w:lvlText w:val="•"/>
      <w:lvlJc w:val="left"/>
      <w:pPr>
        <w:ind w:left="3456" w:hanging="245"/>
      </w:pPr>
      <w:rPr>
        <w:rFonts w:hint="default"/>
      </w:rPr>
    </w:lvl>
    <w:lvl w:ilvl="4" w:tplc="5240B8EA">
      <w:numFmt w:val="bullet"/>
      <w:lvlText w:val="•"/>
      <w:lvlJc w:val="left"/>
      <w:pPr>
        <w:ind w:left="4568" w:hanging="245"/>
      </w:pPr>
      <w:rPr>
        <w:rFonts w:hint="default"/>
      </w:rPr>
    </w:lvl>
    <w:lvl w:ilvl="5" w:tplc="93B05288">
      <w:numFmt w:val="bullet"/>
      <w:lvlText w:val="•"/>
      <w:lvlJc w:val="left"/>
      <w:pPr>
        <w:ind w:left="5680" w:hanging="245"/>
      </w:pPr>
      <w:rPr>
        <w:rFonts w:hint="default"/>
      </w:rPr>
    </w:lvl>
    <w:lvl w:ilvl="6" w:tplc="AF2EFE44">
      <w:numFmt w:val="bullet"/>
      <w:lvlText w:val="•"/>
      <w:lvlJc w:val="left"/>
      <w:pPr>
        <w:ind w:left="6792" w:hanging="245"/>
      </w:pPr>
      <w:rPr>
        <w:rFonts w:hint="default"/>
      </w:rPr>
    </w:lvl>
    <w:lvl w:ilvl="7" w:tplc="13087764">
      <w:numFmt w:val="bullet"/>
      <w:lvlText w:val="•"/>
      <w:lvlJc w:val="left"/>
      <w:pPr>
        <w:ind w:left="7904" w:hanging="245"/>
      </w:pPr>
      <w:rPr>
        <w:rFonts w:hint="default"/>
      </w:rPr>
    </w:lvl>
    <w:lvl w:ilvl="8" w:tplc="C9C623E0">
      <w:numFmt w:val="bullet"/>
      <w:lvlText w:val="•"/>
      <w:lvlJc w:val="left"/>
      <w:pPr>
        <w:ind w:left="9016" w:hanging="245"/>
      </w:pPr>
      <w:rPr>
        <w:rFonts w:hint="default"/>
      </w:rPr>
    </w:lvl>
  </w:abstractNum>
  <w:abstractNum w:abstractNumId="7" w15:restartNumberingAfterBreak="0">
    <w:nsid w:val="27D84A65"/>
    <w:multiLevelType w:val="hybridMultilevel"/>
    <w:tmpl w:val="9D24D488"/>
    <w:lvl w:ilvl="0" w:tplc="2514C982">
      <w:numFmt w:val="bullet"/>
      <w:lvlText w:val="●"/>
      <w:lvlJc w:val="left"/>
      <w:pPr>
        <w:ind w:left="263" w:hanging="142"/>
      </w:pPr>
      <w:rPr>
        <w:rFonts w:ascii="Arial" w:eastAsia="Arial" w:hAnsi="Arial" w:cs="Arial" w:hint="default"/>
        <w:w w:val="100"/>
        <w:sz w:val="16"/>
        <w:szCs w:val="16"/>
      </w:rPr>
    </w:lvl>
    <w:lvl w:ilvl="1" w:tplc="04A44CF6">
      <w:numFmt w:val="bullet"/>
      <w:lvlText w:val="•"/>
      <w:lvlJc w:val="left"/>
      <w:pPr>
        <w:ind w:left="773" w:hanging="142"/>
      </w:pPr>
      <w:rPr>
        <w:rFonts w:hint="default"/>
      </w:rPr>
    </w:lvl>
    <w:lvl w:ilvl="2" w:tplc="F3E426A6">
      <w:numFmt w:val="bullet"/>
      <w:lvlText w:val="•"/>
      <w:lvlJc w:val="left"/>
      <w:pPr>
        <w:ind w:left="1286" w:hanging="142"/>
      </w:pPr>
      <w:rPr>
        <w:rFonts w:hint="default"/>
      </w:rPr>
    </w:lvl>
    <w:lvl w:ilvl="3" w:tplc="FE1C18FA">
      <w:numFmt w:val="bullet"/>
      <w:lvlText w:val="•"/>
      <w:lvlJc w:val="left"/>
      <w:pPr>
        <w:ind w:left="1799" w:hanging="142"/>
      </w:pPr>
      <w:rPr>
        <w:rFonts w:hint="default"/>
      </w:rPr>
    </w:lvl>
    <w:lvl w:ilvl="4" w:tplc="73561B6C">
      <w:numFmt w:val="bullet"/>
      <w:lvlText w:val="•"/>
      <w:lvlJc w:val="left"/>
      <w:pPr>
        <w:ind w:left="2312" w:hanging="142"/>
      </w:pPr>
      <w:rPr>
        <w:rFonts w:hint="default"/>
      </w:rPr>
    </w:lvl>
    <w:lvl w:ilvl="5" w:tplc="736EB9A6">
      <w:numFmt w:val="bullet"/>
      <w:lvlText w:val="•"/>
      <w:lvlJc w:val="left"/>
      <w:pPr>
        <w:ind w:left="2825" w:hanging="142"/>
      </w:pPr>
      <w:rPr>
        <w:rFonts w:hint="default"/>
      </w:rPr>
    </w:lvl>
    <w:lvl w:ilvl="6" w:tplc="869C8630">
      <w:numFmt w:val="bullet"/>
      <w:lvlText w:val="•"/>
      <w:lvlJc w:val="left"/>
      <w:pPr>
        <w:ind w:left="3338" w:hanging="142"/>
      </w:pPr>
      <w:rPr>
        <w:rFonts w:hint="default"/>
      </w:rPr>
    </w:lvl>
    <w:lvl w:ilvl="7" w:tplc="65FE5112">
      <w:numFmt w:val="bullet"/>
      <w:lvlText w:val="•"/>
      <w:lvlJc w:val="left"/>
      <w:pPr>
        <w:ind w:left="3851" w:hanging="142"/>
      </w:pPr>
      <w:rPr>
        <w:rFonts w:hint="default"/>
      </w:rPr>
    </w:lvl>
    <w:lvl w:ilvl="8" w:tplc="7F78BFAE">
      <w:numFmt w:val="bullet"/>
      <w:lvlText w:val="•"/>
      <w:lvlJc w:val="left"/>
      <w:pPr>
        <w:ind w:left="4364" w:hanging="142"/>
      </w:pPr>
      <w:rPr>
        <w:rFonts w:hint="default"/>
      </w:rPr>
    </w:lvl>
  </w:abstractNum>
  <w:abstractNum w:abstractNumId="8" w15:restartNumberingAfterBreak="0">
    <w:nsid w:val="282435A8"/>
    <w:multiLevelType w:val="hybridMultilevel"/>
    <w:tmpl w:val="4A44A8B8"/>
    <w:lvl w:ilvl="0" w:tplc="4A5E780A">
      <w:start w:val="1"/>
      <w:numFmt w:val="decimal"/>
      <w:lvlText w:val="%1."/>
      <w:lvlJc w:val="left"/>
      <w:pPr>
        <w:ind w:left="823" w:hanging="360"/>
        <w:jc w:val="left"/>
      </w:pPr>
      <w:rPr>
        <w:rFonts w:ascii="Arial" w:eastAsia="Arial" w:hAnsi="Arial" w:cs="Arial" w:hint="default"/>
        <w:b/>
        <w:bCs/>
        <w:spacing w:val="-1"/>
        <w:w w:val="100"/>
        <w:sz w:val="22"/>
        <w:szCs w:val="22"/>
      </w:rPr>
    </w:lvl>
    <w:lvl w:ilvl="1" w:tplc="89DAFB6C">
      <w:numFmt w:val="bullet"/>
      <w:lvlText w:val="•"/>
      <w:lvlJc w:val="left"/>
      <w:pPr>
        <w:ind w:left="1836" w:hanging="360"/>
      </w:pPr>
      <w:rPr>
        <w:rFonts w:hint="default"/>
      </w:rPr>
    </w:lvl>
    <w:lvl w:ilvl="2" w:tplc="ED9E8564">
      <w:numFmt w:val="bullet"/>
      <w:lvlText w:val="•"/>
      <w:lvlJc w:val="left"/>
      <w:pPr>
        <w:ind w:left="2853" w:hanging="360"/>
      </w:pPr>
      <w:rPr>
        <w:rFonts w:hint="default"/>
      </w:rPr>
    </w:lvl>
    <w:lvl w:ilvl="3" w:tplc="B22A7214">
      <w:numFmt w:val="bullet"/>
      <w:lvlText w:val="•"/>
      <w:lvlJc w:val="left"/>
      <w:pPr>
        <w:ind w:left="3870" w:hanging="360"/>
      </w:pPr>
      <w:rPr>
        <w:rFonts w:hint="default"/>
      </w:rPr>
    </w:lvl>
    <w:lvl w:ilvl="4" w:tplc="E1F2BF9A">
      <w:numFmt w:val="bullet"/>
      <w:lvlText w:val="•"/>
      <w:lvlJc w:val="left"/>
      <w:pPr>
        <w:ind w:left="4886" w:hanging="360"/>
      </w:pPr>
      <w:rPr>
        <w:rFonts w:hint="default"/>
      </w:rPr>
    </w:lvl>
    <w:lvl w:ilvl="5" w:tplc="02106914">
      <w:numFmt w:val="bullet"/>
      <w:lvlText w:val="•"/>
      <w:lvlJc w:val="left"/>
      <w:pPr>
        <w:ind w:left="5903" w:hanging="360"/>
      </w:pPr>
      <w:rPr>
        <w:rFonts w:hint="default"/>
      </w:rPr>
    </w:lvl>
    <w:lvl w:ilvl="6" w:tplc="9F76E6A4">
      <w:numFmt w:val="bullet"/>
      <w:lvlText w:val="•"/>
      <w:lvlJc w:val="left"/>
      <w:pPr>
        <w:ind w:left="6920" w:hanging="360"/>
      </w:pPr>
      <w:rPr>
        <w:rFonts w:hint="default"/>
      </w:rPr>
    </w:lvl>
    <w:lvl w:ilvl="7" w:tplc="BB0C482E">
      <w:numFmt w:val="bullet"/>
      <w:lvlText w:val="•"/>
      <w:lvlJc w:val="left"/>
      <w:pPr>
        <w:ind w:left="7937" w:hanging="360"/>
      </w:pPr>
      <w:rPr>
        <w:rFonts w:hint="default"/>
      </w:rPr>
    </w:lvl>
    <w:lvl w:ilvl="8" w:tplc="84448840">
      <w:numFmt w:val="bullet"/>
      <w:lvlText w:val="•"/>
      <w:lvlJc w:val="left"/>
      <w:pPr>
        <w:ind w:left="8953" w:hanging="360"/>
      </w:pPr>
      <w:rPr>
        <w:rFonts w:hint="default"/>
      </w:rPr>
    </w:lvl>
  </w:abstractNum>
  <w:abstractNum w:abstractNumId="9" w15:restartNumberingAfterBreak="0">
    <w:nsid w:val="331D2E99"/>
    <w:multiLevelType w:val="hybridMultilevel"/>
    <w:tmpl w:val="B3F68450"/>
    <w:lvl w:ilvl="0" w:tplc="8A043CB4">
      <w:numFmt w:val="bullet"/>
      <w:lvlText w:val="□"/>
      <w:lvlJc w:val="left"/>
      <w:pPr>
        <w:ind w:left="376" w:hanging="255"/>
      </w:pPr>
      <w:rPr>
        <w:rFonts w:ascii="MS UI Gothic" w:eastAsia="MS UI Gothic" w:hAnsi="MS UI Gothic" w:cs="MS UI Gothic" w:hint="default"/>
        <w:w w:val="88"/>
        <w:sz w:val="22"/>
        <w:szCs w:val="22"/>
      </w:rPr>
    </w:lvl>
    <w:lvl w:ilvl="1" w:tplc="1A743F5C">
      <w:numFmt w:val="bullet"/>
      <w:lvlText w:val="•"/>
      <w:lvlJc w:val="left"/>
      <w:pPr>
        <w:ind w:left="1420" w:hanging="255"/>
      </w:pPr>
      <w:rPr>
        <w:rFonts w:hint="default"/>
      </w:rPr>
    </w:lvl>
    <w:lvl w:ilvl="2" w:tplc="0C9ACC54">
      <w:numFmt w:val="bullet"/>
      <w:lvlText w:val="•"/>
      <w:lvlJc w:val="left"/>
      <w:pPr>
        <w:ind w:left="2461" w:hanging="255"/>
      </w:pPr>
      <w:rPr>
        <w:rFonts w:hint="default"/>
      </w:rPr>
    </w:lvl>
    <w:lvl w:ilvl="3" w:tplc="5ED23094">
      <w:numFmt w:val="bullet"/>
      <w:lvlText w:val="•"/>
      <w:lvlJc w:val="left"/>
      <w:pPr>
        <w:ind w:left="3501" w:hanging="255"/>
      </w:pPr>
      <w:rPr>
        <w:rFonts w:hint="default"/>
      </w:rPr>
    </w:lvl>
    <w:lvl w:ilvl="4" w:tplc="1F0A2316">
      <w:numFmt w:val="bullet"/>
      <w:lvlText w:val="•"/>
      <w:lvlJc w:val="left"/>
      <w:pPr>
        <w:ind w:left="4542" w:hanging="255"/>
      </w:pPr>
      <w:rPr>
        <w:rFonts w:hint="default"/>
      </w:rPr>
    </w:lvl>
    <w:lvl w:ilvl="5" w:tplc="69AA2376">
      <w:numFmt w:val="bullet"/>
      <w:lvlText w:val="•"/>
      <w:lvlJc w:val="left"/>
      <w:pPr>
        <w:ind w:left="5582" w:hanging="255"/>
      </w:pPr>
      <w:rPr>
        <w:rFonts w:hint="default"/>
      </w:rPr>
    </w:lvl>
    <w:lvl w:ilvl="6" w:tplc="C89804D6">
      <w:numFmt w:val="bullet"/>
      <w:lvlText w:val="•"/>
      <w:lvlJc w:val="left"/>
      <w:pPr>
        <w:ind w:left="6623" w:hanging="255"/>
      </w:pPr>
      <w:rPr>
        <w:rFonts w:hint="default"/>
      </w:rPr>
    </w:lvl>
    <w:lvl w:ilvl="7" w:tplc="E84072F4">
      <w:numFmt w:val="bullet"/>
      <w:lvlText w:val="•"/>
      <w:lvlJc w:val="left"/>
      <w:pPr>
        <w:ind w:left="7663" w:hanging="255"/>
      </w:pPr>
      <w:rPr>
        <w:rFonts w:hint="default"/>
      </w:rPr>
    </w:lvl>
    <w:lvl w:ilvl="8" w:tplc="666EF752">
      <w:numFmt w:val="bullet"/>
      <w:lvlText w:val="•"/>
      <w:lvlJc w:val="left"/>
      <w:pPr>
        <w:ind w:left="8704" w:hanging="255"/>
      </w:pPr>
      <w:rPr>
        <w:rFonts w:hint="default"/>
      </w:rPr>
    </w:lvl>
  </w:abstractNum>
  <w:abstractNum w:abstractNumId="10" w15:restartNumberingAfterBreak="0">
    <w:nsid w:val="3A632285"/>
    <w:multiLevelType w:val="hybridMultilevel"/>
    <w:tmpl w:val="0EE2441A"/>
    <w:lvl w:ilvl="0" w:tplc="FCB07C04">
      <w:start w:val="1"/>
      <w:numFmt w:val="decimal"/>
      <w:lvlText w:val="%1."/>
      <w:lvlJc w:val="left"/>
      <w:pPr>
        <w:ind w:left="842" w:hanging="361"/>
        <w:jc w:val="left"/>
      </w:pPr>
      <w:rPr>
        <w:rFonts w:ascii="Arial" w:eastAsia="Arial" w:hAnsi="Arial" w:cs="Arial" w:hint="default"/>
        <w:spacing w:val="-1"/>
        <w:w w:val="100"/>
        <w:sz w:val="16"/>
        <w:szCs w:val="16"/>
      </w:rPr>
    </w:lvl>
    <w:lvl w:ilvl="1" w:tplc="0E68EFC6">
      <w:numFmt w:val="bullet"/>
      <w:lvlText w:val="•"/>
      <w:lvlJc w:val="left"/>
      <w:pPr>
        <w:ind w:left="1834" w:hanging="361"/>
      </w:pPr>
      <w:rPr>
        <w:rFonts w:hint="default"/>
      </w:rPr>
    </w:lvl>
    <w:lvl w:ilvl="2" w:tplc="1884EA3A">
      <w:numFmt w:val="bullet"/>
      <w:lvlText w:val="•"/>
      <w:lvlJc w:val="left"/>
      <w:pPr>
        <w:ind w:left="2829" w:hanging="361"/>
      </w:pPr>
      <w:rPr>
        <w:rFonts w:hint="default"/>
      </w:rPr>
    </w:lvl>
    <w:lvl w:ilvl="3" w:tplc="7840AE08">
      <w:numFmt w:val="bullet"/>
      <w:lvlText w:val="•"/>
      <w:lvlJc w:val="left"/>
      <w:pPr>
        <w:ind w:left="3823" w:hanging="361"/>
      </w:pPr>
      <w:rPr>
        <w:rFonts w:hint="default"/>
      </w:rPr>
    </w:lvl>
    <w:lvl w:ilvl="4" w:tplc="10224F0E">
      <w:numFmt w:val="bullet"/>
      <w:lvlText w:val="•"/>
      <w:lvlJc w:val="left"/>
      <w:pPr>
        <w:ind w:left="4818" w:hanging="361"/>
      </w:pPr>
      <w:rPr>
        <w:rFonts w:hint="default"/>
      </w:rPr>
    </w:lvl>
    <w:lvl w:ilvl="5" w:tplc="60B80E2A">
      <w:numFmt w:val="bullet"/>
      <w:lvlText w:val="•"/>
      <w:lvlJc w:val="left"/>
      <w:pPr>
        <w:ind w:left="5812" w:hanging="361"/>
      </w:pPr>
      <w:rPr>
        <w:rFonts w:hint="default"/>
      </w:rPr>
    </w:lvl>
    <w:lvl w:ilvl="6" w:tplc="CA909CD8">
      <w:numFmt w:val="bullet"/>
      <w:lvlText w:val="•"/>
      <w:lvlJc w:val="left"/>
      <w:pPr>
        <w:ind w:left="6807" w:hanging="361"/>
      </w:pPr>
      <w:rPr>
        <w:rFonts w:hint="default"/>
      </w:rPr>
    </w:lvl>
    <w:lvl w:ilvl="7" w:tplc="B65A16F8">
      <w:numFmt w:val="bullet"/>
      <w:lvlText w:val="•"/>
      <w:lvlJc w:val="left"/>
      <w:pPr>
        <w:ind w:left="7801" w:hanging="361"/>
      </w:pPr>
      <w:rPr>
        <w:rFonts w:hint="default"/>
      </w:rPr>
    </w:lvl>
    <w:lvl w:ilvl="8" w:tplc="758267E8">
      <w:numFmt w:val="bullet"/>
      <w:lvlText w:val="•"/>
      <w:lvlJc w:val="left"/>
      <w:pPr>
        <w:ind w:left="8796" w:hanging="361"/>
      </w:pPr>
      <w:rPr>
        <w:rFonts w:hint="default"/>
      </w:rPr>
    </w:lvl>
  </w:abstractNum>
  <w:abstractNum w:abstractNumId="11" w15:restartNumberingAfterBreak="0">
    <w:nsid w:val="47426F0D"/>
    <w:multiLevelType w:val="hybridMultilevel"/>
    <w:tmpl w:val="123862EC"/>
    <w:lvl w:ilvl="0" w:tplc="8A4C1B7A">
      <w:numFmt w:val="bullet"/>
      <w:lvlText w:val="□"/>
      <w:lvlJc w:val="left"/>
      <w:pPr>
        <w:ind w:left="381" w:hanging="262"/>
      </w:pPr>
      <w:rPr>
        <w:rFonts w:ascii="MS UI Gothic" w:eastAsia="MS UI Gothic" w:hAnsi="MS UI Gothic" w:cs="MS UI Gothic" w:hint="default"/>
        <w:w w:val="82"/>
        <w:sz w:val="18"/>
        <w:szCs w:val="18"/>
      </w:rPr>
    </w:lvl>
    <w:lvl w:ilvl="1" w:tplc="6E540584">
      <w:numFmt w:val="bullet"/>
      <w:lvlText w:val="•"/>
      <w:lvlJc w:val="left"/>
      <w:pPr>
        <w:ind w:left="380" w:hanging="262"/>
      </w:pPr>
      <w:rPr>
        <w:rFonts w:hint="default"/>
      </w:rPr>
    </w:lvl>
    <w:lvl w:ilvl="2" w:tplc="D6007B04">
      <w:numFmt w:val="bullet"/>
      <w:lvlText w:val="•"/>
      <w:lvlJc w:val="left"/>
      <w:pPr>
        <w:ind w:left="1085" w:hanging="262"/>
      </w:pPr>
      <w:rPr>
        <w:rFonts w:hint="default"/>
      </w:rPr>
    </w:lvl>
    <w:lvl w:ilvl="3" w:tplc="BB646440">
      <w:numFmt w:val="bullet"/>
      <w:lvlText w:val="•"/>
      <w:lvlJc w:val="left"/>
      <w:pPr>
        <w:ind w:left="1790" w:hanging="262"/>
      </w:pPr>
      <w:rPr>
        <w:rFonts w:hint="default"/>
      </w:rPr>
    </w:lvl>
    <w:lvl w:ilvl="4" w:tplc="5D829C96">
      <w:numFmt w:val="bullet"/>
      <w:lvlText w:val="•"/>
      <w:lvlJc w:val="left"/>
      <w:pPr>
        <w:ind w:left="2495" w:hanging="262"/>
      </w:pPr>
      <w:rPr>
        <w:rFonts w:hint="default"/>
      </w:rPr>
    </w:lvl>
    <w:lvl w:ilvl="5" w:tplc="CA28E5EE">
      <w:numFmt w:val="bullet"/>
      <w:lvlText w:val="•"/>
      <w:lvlJc w:val="left"/>
      <w:pPr>
        <w:ind w:left="3200" w:hanging="262"/>
      </w:pPr>
      <w:rPr>
        <w:rFonts w:hint="default"/>
      </w:rPr>
    </w:lvl>
    <w:lvl w:ilvl="6" w:tplc="5C06E520">
      <w:numFmt w:val="bullet"/>
      <w:lvlText w:val="•"/>
      <w:lvlJc w:val="left"/>
      <w:pPr>
        <w:ind w:left="3905" w:hanging="262"/>
      </w:pPr>
      <w:rPr>
        <w:rFonts w:hint="default"/>
      </w:rPr>
    </w:lvl>
    <w:lvl w:ilvl="7" w:tplc="977628F2">
      <w:numFmt w:val="bullet"/>
      <w:lvlText w:val="•"/>
      <w:lvlJc w:val="left"/>
      <w:pPr>
        <w:ind w:left="4610" w:hanging="262"/>
      </w:pPr>
      <w:rPr>
        <w:rFonts w:hint="default"/>
      </w:rPr>
    </w:lvl>
    <w:lvl w:ilvl="8" w:tplc="3352449E">
      <w:numFmt w:val="bullet"/>
      <w:lvlText w:val="•"/>
      <w:lvlJc w:val="left"/>
      <w:pPr>
        <w:ind w:left="5315" w:hanging="262"/>
      </w:pPr>
      <w:rPr>
        <w:rFonts w:hint="default"/>
      </w:rPr>
    </w:lvl>
  </w:abstractNum>
  <w:abstractNum w:abstractNumId="12" w15:restartNumberingAfterBreak="0">
    <w:nsid w:val="50755910"/>
    <w:multiLevelType w:val="hybridMultilevel"/>
    <w:tmpl w:val="F0FA407E"/>
    <w:lvl w:ilvl="0" w:tplc="A68A817E">
      <w:numFmt w:val="bullet"/>
      <w:lvlText w:val="□"/>
      <w:lvlJc w:val="left"/>
      <w:pPr>
        <w:ind w:left="1380" w:hanging="1260"/>
      </w:pPr>
      <w:rPr>
        <w:rFonts w:ascii="MS UI Gothic" w:eastAsia="MS UI Gothic" w:hAnsi="MS UI Gothic" w:cs="MS UI Gothic" w:hint="default"/>
        <w:w w:val="87"/>
        <w:sz w:val="46"/>
        <w:szCs w:val="46"/>
      </w:rPr>
    </w:lvl>
    <w:lvl w:ilvl="1" w:tplc="574C9888">
      <w:numFmt w:val="bullet"/>
      <w:lvlText w:val="•"/>
      <w:lvlJc w:val="left"/>
      <w:pPr>
        <w:ind w:left="2366" w:hanging="1260"/>
      </w:pPr>
      <w:rPr>
        <w:rFonts w:hint="default"/>
      </w:rPr>
    </w:lvl>
    <w:lvl w:ilvl="2" w:tplc="44C0EDDA">
      <w:numFmt w:val="bullet"/>
      <w:lvlText w:val="•"/>
      <w:lvlJc w:val="left"/>
      <w:pPr>
        <w:ind w:left="3352" w:hanging="1260"/>
      </w:pPr>
      <w:rPr>
        <w:rFonts w:hint="default"/>
      </w:rPr>
    </w:lvl>
    <w:lvl w:ilvl="3" w:tplc="56D804FC">
      <w:numFmt w:val="bullet"/>
      <w:lvlText w:val="•"/>
      <w:lvlJc w:val="left"/>
      <w:pPr>
        <w:ind w:left="4338" w:hanging="1260"/>
      </w:pPr>
      <w:rPr>
        <w:rFonts w:hint="default"/>
      </w:rPr>
    </w:lvl>
    <w:lvl w:ilvl="4" w:tplc="747064F0">
      <w:numFmt w:val="bullet"/>
      <w:lvlText w:val="•"/>
      <w:lvlJc w:val="left"/>
      <w:pPr>
        <w:ind w:left="5324" w:hanging="1260"/>
      </w:pPr>
      <w:rPr>
        <w:rFonts w:hint="default"/>
      </w:rPr>
    </w:lvl>
    <w:lvl w:ilvl="5" w:tplc="D66CAC48">
      <w:numFmt w:val="bullet"/>
      <w:lvlText w:val="•"/>
      <w:lvlJc w:val="left"/>
      <w:pPr>
        <w:ind w:left="6310" w:hanging="1260"/>
      </w:pPr>
      <w:rPr>
        <w:rFonts w:hint="default"/>
      </w:rPr>
    </w:lvl>
    <w:lvl w:ilvl="6" w:tplc="F7DA2172">
      <w:numFmt w:val="bullet"/>
      <w:lvlText w:val="•"/>
      <w:lvlJc w:val="left"/>
      <w:pPr>
        <w:ind w:left="7296" w:hanging="1260"/>
      </w:pPr>
      <w:rPr>
        <w:rFonts w:hint="default"/>
      </w:rPr>
    </w:lvl>
    <w:lvl w:ilvl="7" w:tplc="65083D34">
      <w:numFmt w:val="bullet"/>
      <w:lvlText w:val="•"/>
      <w:lvlJc w:val="left"/>
      <w:pPr>
        <w:ind w:left="8282" w:hanging="1260"/>
      </w:pPr>
      <w:rPr>
        <w:rFonts w:hint="default"/>
      </w:rPr>
    </w:lvl>
    <w:lvl w:ilvl="8" w:tplc="4B9CF25C">
      <w:numFmt w:val="bullet"/>
      <w:lvlText w:val="•"/>
      <w:lvlJc w:val="left"/>
      <w:pPr>
        <w:ind w:left="9268" w:hanging="1260"/>
      </w:pPr>
      <w:rPr>
        <w:rFonts w:hint="default"/>
      </w:rPr>
    </w:lvl>
  </w:abstractNum>
  <w:abstractNum w:abstractNumId="13" w15:restartNumberingAfterBreak="0">
    <w:nsid w:val="52AA03C7"/>
    <w:multiLevelType w:val="hybridMultilevel"/>
    <w:tmpl w:val="51D27374"/>
    <w:lvl w:ilvl="0" w:tplc="BC6CF258">
      <w:start w:val="1"/>
      <w:numFmt w:val="lowerLetter"/>
      <w:lvlText w:val="%1)"/>
      <w:lvlJc w:val="left"/>
      <w:pPr>
        <w:ind w:left="1072" w:hanging="233"/>
        <w:jc w:val="left"/>
      </w:pPr>
      <w:rPr>
        <w:rFonts w:ascii="Arial" w:eastAsia="Arial" w:hAnsi="Arial" w:cs="Arial" w:hint="default"/>
        <w:w w:val="92"/>
        <w:sz w:val="20"/>
        <w:szCs w:val="20"/>
      </w:rPr>
    </w:lvl>
    <w:lvl w:ilvl="1" w:tplc="C938095A">
      <w:numFmt w:val="bullet"/>
      <w:lvlText w:val="•"/>
      <w:lvlJc w:val="left"/>
      <w:pPr>
        <w:ind w:left="2096" w:hanging="233"/>
      </w:pPr>
      <w:rPr>
        <w:rFonts w:hint="default"/>
      </w:rPr>
    </w:lvl>
    <w:lvl w:ilvl="2" w:tplc="1264DCCE">
      <w:numFmt w:val="bullet"/>
      <w:lvlText w:val="•"/>
      <w:lvlJc w:val="left"/>
      <w:pPr>
        <w:ind w:left="3112" w:hanging="233"/>
      </w:pPr>
      <w:rPr>
        <w:rFonts w:hint="default"/>
      </w:rPr>
    </w:lvl>
    <w:lvl w:ilvl="3" w:tplc="5EA427B4">
      <w:numFmt w:val="bullet"/>
      <w:lvlText w:val="•"/>
      <w:lvlJc w:val="left"/>
      <w:pPr>
        <w:ind w:left="4128" w:hanging="233"/>
      </w:pPr>
      <w:rPr>
        <w:rFonts w:hint="default"/>
      </w:rPr>
    </w:lvl>
    <w:lvl w:ilvl="4" w:tplc="B1EC3022">
      <w:numFmt w:val="bullet"/>
      <w:lvlText w:val="•"/>
      <w:lvlJc w:val="left"/>
      <w:pPr>
        <w:ind w:left="5144" w:hanging="233"/>
      </w:pPr>
      <w:rPr>
        <w:rFonts w:hint="default"/>
      </w:rPr>
    </w:lvl>
    <w:lvl w:ilvl="5" w:tplc="D890AF94">
      <w:numFmt w:val="bullet"/>
      <w:lvlText w:val="•"/>
      <w:lvlJc w:val="left"/>
      <w:pPr>
        <w:ind w:left="6160" w:hanging="233"/>
      </w:pPr>
      <w:rPr>
        <w:rFonts w:hint="default"/>
      </w:rPr>
    </w:lvl>
    <w:lvl w:ilvl="6" w:tplc="30D84F78">
      <w:numFmt w:val="bullet"/>
      <w:lvlText w:val="•"/>
      <w:lvlJc w:val="left"/>
      <w:pPr>
        <w:ind w:left="7176" w:hanging="233"/>
      </w:pPr>
      <w:rPr>
        <w:rFonts w:hint="default"/>
      </w:rPr>
    </w:lvl>
    <w:lvl w:ilvl="7" w:tplc="235A7A00">
      <w:numFmt w:val="bullet"/>
      <w:lvlText w:val="•"/>
      <w:lvlJc w:val="left"/>
      <w:pPr>
        <w:ind w:left="8192" w:hanging="233"/>
      </w:pPr>
      <w:rPr>
        <w:rFonts w:hint="default"/>
      </w:rPr>
    </w:lvl>
    <w:lvl w:ilvl="8" w:tplc="D608754A">
      <w:numFmt w:val="bullet"/>
      <w:lvlText w:val="•"/>
      <w:lvlJc w:val="left"/>
      <w:pPr>
        <w:ind w:left="9208" w:hanging="233"/>
      </w:pPr>
      <w:rPr>
        <w:rFonts w:hint="default"/>
      </w:rPr>
    </w:lvl>
  </w:abstractNum>
  <w:abstractNum w:abstractNumId="14" w15:restartNumberingAfterBreak="0">
    <w:nsid w:val="566C38EE"/>
    <w:multiLevelType w:val="hybridMultilevel"/>
    <w:tmpl w:val="890CF0BA"/>
    <w:lvl w:ilvl="0" w:tplc="A8F66232">
      <w:numFmt w:val="bullet"/>
      <w:lvlText w:val=""/>
      <w:lvlJc w:val="left"/>
      <w:pPr>
        <w:ind w:left="840" w:hanging="361"/>
      </w:pPr>
      <w:rPr>
        <w:rFonts w:ascii="Symbol" w:eastAsia="Symbol" w:hAnsi="Symbol" w:cs="Symbol" w:hint="default"/>
        <w:w w:val="100"/>
        <w:sz w:val="22"/>
        <w:szCs w:val="22"/>
      </w:rPr>
    </w:lvl>
    <w:lvl w:ilvl="1" w:tplc="AC0836EE">
      <w:numFmt w:val="bullet"/>
      <w:lvlText w:val="•"/>
      <w:lvlJc w:val="left"/>
      <w:pPr>
        <w:ind w:left="1880" w:hanging="361"/>
      </w:pPr>
      <w:rPr>
        <w:rFonts w:hint="default"/>
      </w:rPr>
    </w:lvl>
    <w:lvl w:ilvl="2" w:tplc="CB364E0E">
      <w:numFmt w:val="bullet"/>
      <w:lvlText w:val="•"/>
      <w:lvlJc w:val="left"/>
      <w:pPr>
        <w:ind w:left="2920" w:hanging="361"/>
      </w:pPr>
      <w:rPr>
        <w:rFonts w:hint="default"/>
      </w:rPr>
    </w:lvl>
    <w:lvl w:ilvl="3" w:tplc="E0DE3C4A">
      <w:numFmt w:val="bullet"/>
      <w:lvlText w:val="•"/>
      <w:lvlJc w:val="left"/>
      <w:pPr>
        <w:ind w:left="3960" w:hanging="361"/>
      </w:pPr>
      <w:rPr>
        <w:rFonts w:hint="default"/>
      </w:rPr>
    </w:lvl>
    <w:lvl w:ilvl="4" w:tplc="4C0837E4">
      <w:numFmt w:val="bullet"/>
      <w:lvlText w:val="•"/>
      <w:lvlJc w:val="left"/>
      <w:pPr>
        <w:ind w:left="5000" w:hanging="361"/>
      </w:pPr>
      <w:rPr>
        <w:rFonts w:hint="default"/>
      </w:rPr>
    </w:lvl>
    <w:lvl w:ilvl="5" w:tplc="8742538A">
      <w:numFmt w:val="bullet"/>
      <w:lvlText w:val="•"/>
      <w:lvlJc w:val="left"/>
      <w:pPr>
        <w:ind w:left="6040" w:hanging="361"/>
      </w:pPr>
      <w:rPr>
        <w:rFonts w:hint="default"/>
      </w:rPr>
    </w:lvl>
    <w:lvl w:ilvl="6" w:tplc="40C08B9E">
      <w:numFmt w:val="bullet"/>
      <w:lvlText w:val="•"/>
      <w:lvlJc w:val="left"/>
      <w:pPr>
        <w:ind w:left="7080" w:hanging="361"/>
      </w:pPr>
      <w:rPr>
        <w:rFonts w:hint="default"/>
      </w:rPr>
    </w:lvl>
    <w:lvl w:ilvl="7" w:tplc="AF40C7D8">
      <w:numFmt w:val="bullet"/>
      <w:lvlText w:val="•"/>
      <w:lvlJc w:val="left"/>
      <w:pPr>
        <w:ind w:left="8120" w:hanging="361"/>
      </w:pPr>
      <w:rPr>
        <w:rFonts w:hint="default"/>
      </w:rPr>
    </w:lvl>
    <w:lvl w:ilvl="8" w:tplc="347867A0">
      <w:numFmt w:val="bullet"/>
      <w:lvlText w:val="•"/>
      <w:lvlJc w:val="left"/>
      <w:pPr>
        <w:ind w:left="9160" w:hanging="361"/>
      </w:pPr>
      <w:rPr>
        <w:rFonts w:hint="default"/>
      </w:rPr>
    </w:lvl>
  </w:abstractNum>
  <w:abstractNum w:abstractNumId="15" w15:restartNumberingAfterBreak="0">
    <w:nsid w:val="56A5526C"/>
    <w:multiLevelType w:val="hybridMultilevel"/>
    <w:tmpl w:val="63D660CE"/>
    <w:lvl w:ilvl="0" w:tplc="17569F7C">
      <w:start w:val="1"/>
      <w:numFmt w:val="decimal"/>
      <w:lvlText w:val="%1."/>
      <w:lvlJc w:val="left"/>
      <w:pPr>
        <w:ind w:left="294" w:hanging="180"/>
        <w:jc w:val="left"/>
      </w:pPr>
      <w:rPr>
        <w:rFonts w:ascii="Arial" w:eastAsia="Arial" w:hAnsi="Arial" w:cs="Arial" w:hint="default"/>
        <w:spacing w:val="-1"/>
        <w:w w:val="100"/>
        <w:sz w:val="16"/>
        <w:szCs w:val="16"/>
      </w:rPr>
    </w:lvl>
    <w:lvl w:ilvl="1" w:tplc="CE320514">
      <w:numFmt w:val="bullet"/>
      <w:lvlText w:val="•"/>
      <w:lvlJc w:val="left"/>
      <w:pPr>
        <w:ind w:left="808" w:hanging="180"/>
      </w:pPr>
      <w:rPr>
        <w:rFonts w:hint="default"/>
      </w:rPr>
    </w:lvl>
    <w:lvl w:ilvl="2" w:tplc="3780AB40">
      <w:numFmt w:val="bullet"/>
      <w:lvlText w:val="•"/>
      <w:lvlJc w:val="left"/>
      <w:pPr>
        <w:ind w:left="1317" w:hanging="180"/>
      </w:pPr>
      <w:rPr>
        <w:rFonts w:hint="default"/>
      </w:rPr>
    </w:lvl>
    <w:lvl w:ilvl="3" w:tplc="55F4C59E">
      <w:numFmt w:val="bullet"/>
      <w:lvlText w:val="•"/>
      <w:lvlJc w:val="left"/>
      <w:pPr>
        <w:ind w:left="1826" w:hanging="180"/>
      </w:pPr>
      <w:rPr>
        <w:rFonts w:hint="default"/>
      </w:rPr>
    </w:lvl>
    <w:lvl w:ilvl="4" w:tplc="D73C96AC">
      <w:numFmt w:val="bullet"/>
      <w:lvlText w:val="•"/>
      <w:lvlJc w:val="left"/>
      <w:pPr>
        <w:ind w:left="2335" w:hanging="180"/>
      </w:pPr>
      <w:rPr>
        <w:rFonts w:hint="default"/>
      </w:rPr>
    </w:lvl>
    <w:lvl w:ilvl="5" w:tplc="DA0C9418">
      <w:numFmt w:val="bullet"/>
      <w:lvlText w:val="•"/>
      <w:lvlJc w:val="left"/>
      <w:pPr>
        <w:ind w:left="2844" w:hanging="180"/>
      </w:pPr>
      <w:rPr>
        <w:rFonts w:hint="default"/>
      </w:rPr>
    </w:lvl>
    <w:lvl w:ilvl="6" w:tplc="07CA3C12">
      <w:numFmt w:val="bullet"/>
      <w:lvlText w:val="•"/>
      <w:lvlJc w:val="left"/>
      <w:pPr>
        <w:ind w:left="3352" w:hanging="180"/>
      </w:pPr>
      <w:rPr>
        <w:rFonts w:hint="default"/>
      </w:rPr>
    </w:lvl>
    <w:lvl w:ilvl="7" w:tplc="CC128010">
      <w:numFmt w:val="bullet"/>
      <w:lvlText w:val="•"/>
      <w:lvlJc w:val="left"/>
      <w:pPr>
        <w:ind w:left="3861" w:hanging="180"/>
      </w:pPr>
      <w:rPr>
        <w:rFonts w:hint="default"/>
      </w:rPr>
    </w:lvl>
    <w:lvl w:ilvl="8" w:tplc="5B507E96">
      <w:numFmt w:val="bullet"/>
      <w:lvlText w:val="•"/>
      <w:lvlJc w:val="left"/>
      <w:pPr>
        <w:ind w:left="4370" w:hanging="180"/>
      </w:pPr>
      <w:rPr>
        <w:rFonts w:hint="default"/>
      </w:rPr>
    </w:lvl>
  </w:abstractNum>
  <w:abstractNum w:abstractNumId="16" w15:restartNumberingAfterBreak="0">
    <w:nsid w:val="581E4D02"/>
    <w:multiLevelType w:val="hybridMultilevel"/>
    <w:tmpl w:val="353A5354"/>
    <w:lvl w:ilvl="0" w:tplc="1E38C40E">
      <w:numFmt w:val="bullet"/>
      <w:lvlText w:val="□"/>
      <w:lvlJc w:val="left"/>
      <w:pPr>
        <w:ind w:left="381" w:hanging="260"/>
      </w:pPr>
      <w:rPr>
        <w:rFonts w:ascii="MS UI Gothic" w:eastAsia="MS UI Gothic" w:hAnsi="MS UI Gothic" w:cs="MS UI Gothic" w:hint="default"/>
        <w:w w:val="88"/>
        <w:sz w:val="22"/>
        <w:szCs w:val="22"/>
      </w:rPr>
    </w:lvl>
    <w:lvl w:ilvl="1" w:tplc="CF162978">
      <w:numFmt w:val="bullet"/>
      <w:lvlText w:val="•"/>
      <w:lvlJc w:val="left"/>
      <w:pPr>
        <w:ind w:left="1420" w:hanging="260"/>
      </w:pPr>
      <w:rPr>
        <w:rFonts w:hint="default"/>
      </w:rPr>
    </w:lvl>
    <w:lvl w:ilvl="2" w:tplc="3940AB56">
      <w:numFmt w:val="bullet"/>
      <w:lvlText w:val="•"/>
      <w:lvlJc w:val="left"/>
      <w:pPr>
        <w:ind w:left="2461" w:hanging="260"/>
      </w:pPr>
      <w:rPr>
        <w:rFonts w:hint="default"/>
      </w:rPr>
    </w:lvl>
    <w:lvl w:ilvl="3" w:tplc="7A967000">
      <w:numFmt w:val="bullet"/>
      <w:lvlText w:val="•"/>
      <w:lvlJc w:val="left"/>
      <w:pPr>
        <w:ind w:left="3501" w:hanging="260"/>
      </w:pPr>
      <w:rPr>
        <w:rFonts w:hint="default"/>
      </w:rPr>
    </w:lvl>
    <w:lvl w:ilvl="4" w:tplc="545E16BE">
      <w:numFmt w:val="bullet"/>
      <w:lvlText w:val="•"/>
      <w:lvlJc w:val="left"/>
      <w:pPr>
        <w:ind w:left="4542" w:hanging="260"/>
      </w:pPr>
      <w:rPr>
        <w:rFonts w:hint="default"/>
      </w:rPr>
    </w:lvl>
    <w:lvl w:ilvl="5" w:tplc="FFE80E24">
      <w:numFmt w:val="bullet"/>
      <w:lvlText w:val="•"/>
      <w:lvlJc w:val="left"/>
      <w:pPr>
        <w:ind w:left="5582" w:hanging="260"/>
      </w:pPr>
      <w:rPr>
        <w:rFonts w:hint="default"/>
      </w:rPr>
    </w:lvl>
    <w:lvl w:ilvl="6" w:tplc="F88256BE">
      <w:numFmt w:val="bullet"/>
      <w:lvlText w:val="•"/>
      <w:lvlJc w:val="left"/>
      <w:pPr>
        <w:ind w:left="6623" w:hanging="260"/>
      </w:pPr>
      <w:rPr>
        <w:rFonts w:hint="default"/>
      </w:rPr>
    </w:lvl>
    <w:lvl w:ilvl="7" w:tplc="4114276A">
      <w:numFmt w:val="bullet"/>
      <w:lvlText w:val="•"/>
      <w:lvlJc w:val="left"/>
      <w:pPr>
        <w:ind w:left="7663" w:hanging="260"/>
      </w:pPr>
      <w:rPr>
        <w:rFonts w:hint="default"/>
      </w:rPr>
    </w:lvl>
    <w:lvl w:ilvl="8" w:tplc="75C6D04A">
      <w:numFmt w:val="bullet"/>
      <w:lvlText w:val="•"/>
      <w:lvlJc w:val="left"/>
      <w:pPr>
        <w:ind w:left="8704" w:hanging="260"/>
      </w:pPr>
      <w:rPr>
        <w:rFonts w:hint="default"/>
      </w:rPr>
    </w:lvl>
  </w:abstractNum>
  <w:abstractNum w:abstractNumId="17" w15:restartNumberingAfterBreak="0">
    <w:nsid w:val="594E56EE"/>
    <w:multiLevelType w:val="hybridMultilevel"/>
    <w:tmpl w:val="46803184"/>
    <w:lvl w:ilvl="0" w:tplc="18FA9450">
      <w:numFmt w:val="bullet"/>
      <w:lvlText w:val=""/>
      <w:lvlJc w:val="left"/>
      <w:pPr>
        <w:ind w:left="122" w:hanging="361"/>
      </w:pPr>
      <w:rPr>
        <w:rFonts w:ascii="Symbol" w:eastAsia="Symbol" w:hAnsi="Symbol" w:cs="Symbol" w:hint="default"/>
        <w:w w:val="100"/>
        <w:sz w:val="22"/>
        <w:szCs w:val="22"/>
      </w:rPr>
    </w:lvl>
    <w:lvl w:ilvl="1" w:tplc="67E40A68">
      <w:numFmt w:val="bullet"/>
      <w:lvlText w:val="•"/>
      <w:lvlJc w:val="left"/>
      <w:pPr>
        <w:ind w:left="1186" w:hanging="361"/>
      </w:pPr>
      <w:rPr>
        <w:rFonts w:hint="default"/>
      </w:rPr>
    </w:lvl>
    <w:lvl w:ilvl="2" w:tplc="99AE3BC0">
      <w:numFmt w:val="bullet"/>
      <w:lvlText w:val="•"/>
      <w:lvlJc w:val="left"/>
      <w:pPr>
        <w:ind w:left="2253" w:hanging="361"/>
      </w:pPr>
      <w:rPr>
        <w:rFonts w:hint="default"/>
      </w:rPr>
    </w:lvl>
    <w:lvl w:ilvl="3" w:tplc="BDCA6EC0">
      <w:numFmt w:val="bullet"/>
      <w:lvlText w:val="•"/>
      <w:lvlJc w:val="left"/>
      <w:pPr>
        <w:ind w:left="3319" w:hanging="361"/>
      </w:pPr>
      <w:rPr>
        <w:rFonts w:hint="default"/>
      </w:rPr>
    </w:lvl>
    <w:lvl w:ilvl="4" w:tplc="408EDCD2">
      <w:numFmt w:val="bullet"/>
      <w:lvlText w:val="•"/>
      <w:lvlJc w:val="left"/>
      <w:pPr>
        <w:ind w:left="4386" w:hanging="361"/>
      </w:pPr>
      <w:rPr>
        <w:rFonts w:hint="default"/>
      </w:rPr>
    </w:lvl>
    <w:lvl w:ilvl="5" w:tplc="F92EDD9C">
      <w:numFmt w:val="bullet"/>
      <w:lvlText w:val="•"/>
      <w:lvlJc w:val="left"/>
      <w:pPr>
        <w:ind w:left="5452" w:hanging="361"/>
      </w:pPr>
      <w:rPr>
        <w:rFonts w:hint="default"/>
      </w:rPr>
    </w:lvl>
    <w:lvl w:ilvl="6" w:tplc="35124EB0">
      <w:numFmt w:val="bullet"/>
      <w:lvlText w:val="•"/>
      <w:lvlJc w:val="left"/>
      <w:pPr>
        <w:ind w:left="6519" w:hanging="361"/>
      </w:pPr>
      <w:rPr>
        <w:rFonts w:hint="default"/>
      </w:rPr>
    </w:lvl>
    <w:lvl w:ilvl="7" w:tplc="416ACA82">
      <w:numFmt w:val="bullet"/>
      <w:lvlText w:val="•"/>
      <w:lvlJc w:val="left"/>
      <w:pPr>
        <w:ind w:left="7585" w:hanging="361"/>
      </w:pPr>
      <w:rPr>
        <w:rFonts w:hint="default"/>
      </w:rPr>
    </w:lvl>
    <w:lvl w:ilvl="8" w:tplc="7A301A50">
      <w:numFmt w:val="bullet"/>
      <w:lvlText w:val="•"/>
      <w:lvlJc w:val="left"/>
      <w:pPr>
        <w:ind w:left="8652" w:hanging="361"/>
      </w:pPr>
      <w:rPr>
        <w:rFonts w:hint="default"/>
      </w:rPr>
    </w:lvl>
  </w:abstractNum>
  <w:abstractNum w:abstractNumId="18" w15:restartNumberingAfterBreak="0">
    <w:nsid w:val="5A0B19AA"/>
    <w:multiLevelType w:val="hybridMultilevel"/>
    <w:tmpl w:val="6BE0068E"/>
    <w:lvl w:ilvl="0" w:tplc="E4261638">
      <w:numFmt w:val="bullet"/>
      <w:lvlText w:val="●"/>
      <w:lvlJc w:val="left"/>
      <w:pPr>
        <w:ind w:left="259" w:hanging="145"/>
      </w:pPr>
      <w:rPr>
        <w:rFonts w:ascii="Arial" w:eastAsia="Arial" w:hAnsi="Arial" w:cs="Arial" w:hint="default"/>
        <w:w w:val="100"/>
        <w:sz w:val="16"/>
        <w:szCs w:val="16"/>
      </w:rPr>
    </w:lvl>
    <w:lvl w:ilvl="1" w:tplc="E9FE4A52">
      <w:numFmt w:val="bullet"/>
      <w:lvlText w:val="•"/>
      <w:lvlJc w:val="left"/>
      <w:pPr>
        <w:ind w:left="772" w:hanging="145"/>
      </w:pPr>
      <w:rPr>
        <w:rFonts w:hint="default"/>
      </w:rPr>
    </w:lvl>
    <w:lvl w:ilvl="2" w:tplc="B1824564">
      <w:numFmt w:val="bullet"/>
      <w:lvlText w:val="•"/>
      <w:lvlJc w:val="left"/>
      <w:pPr>
        <w:ind w:left="1285" w:hanging="145"/>
      </w:pPr>
      <w:rPr>
        <w:rFonts w:hint="default"/>
      </w:rPr>
    </w:lvl>
    <w:lvl w:ilvl="3" w:tplc="61CE9710">
      <w:numFmt w:val="bullet"/>
      <w:lvlText w:val="•"/>
      <w:lvlJc w:val="left"/>
      <w:pPr>
        <w:ind w:left="1798" w:hanging="145"/>
      </w:pPr>
      <w:rPr>
        <w:rFonts w:hint="default"/>
      </w:rPr>
    </w:lvl>
    <w:lvl w:ilvl="4" w:tplc="CE369074">
      <w:numFmt w:val="bullet"/>
      <w:lvlText w:val="•"/>
      <w:lvlJc w:val="left"/>
      <w:pPr>
        <w:ind w:left="2311" w:hanging="145"/>
      </w:pPr>
      <w:rPr>
        <w:rFonts w:hint="default"/>
      </w:rPr>
    </w:lvl>
    <w:lvl w:ilvl="5" w:tplc="5344D4F4">
      <w:numFmt w:val="bullet"/>
      <w:lvlText w:val="•"/>
      <w:lvlJc w:val="left"/>
      <w:pPr>
        <w:ind w:left="2824" w:hanging="145"/>
      </w:pPr>
      <w:rPr>
        <w:rFonts w:hint="default"/>
      </w:rPr>
    </w:lvl>
    <w:lvl w:ilvl="6" w:tplc="0C241420">
      <w:numFmt w:val="bullet"/>
      <w:lvlText w:val="•"/>
      <w:lvlJc w:val="left"/>
      <w:pPr>
        <w:ind w:left="3336" w:hanging="145"/>
      </w:pPr>
      <w:rPr>
        <w:rFonts w:hint="default"/>
      </w:rPr>
    </w:lvl>
    <w:lvl w:ilvl="7" w:tplc="77F6B1D2">
      <w:numFmt w:val="bullet"/>
      <w:lvlText w:val="•"/>
      <w:lvlJc w:val="left"/>
      <w:pPr>
        <w:ind w:left="3849" w:hanging="145"/>
      </w:pPr>
      <w:rPr>
        <w:rFonts w:hint="default"/>
      </w:rPr>
    </w:lvl>
    <w:lvl w:ilvl="8" w:tplc="466AC556">
      <w:numFmt w:val="bullet"/>
      <w:lvlText w:val="•"/>
      <w:lvlJc w:val="left"/>
      <w:pPr>
        <w:ind w:left="4362" w:hanging="145"/>
      </w:pPr>
      <w:rPr>
        <w:rFonts w:hint="default"/>
      </w:rPr>
    </w:lvl>
  </w:abstractNum>
  <w:abstractNum w:abstractNumId="19" w15:restartNumberingAfterBreak="0">
    <w:nsid w:val="5A6D477A"/>
    <w:multiLevelType w:val="hybridMultilevel"/>
    <w:tmpl w:val="B10CC506"/>
    <w:lvl w:ilvl="0" w:tplc="F09C3F44">
      <w:numFmt w:val="bullet"/>
      <w:lvlText w:val="□"/>
      <w:lvlJc w:val="left"/>
      <w:pPr>
        <w:ind w:left="381" w:hanging="262"/>
      </w:pPr>
      <w:rPr>
        <w:rFonts w:ascii="MS UI Gothic" w:eastAsia="MS UI Gothic" w:hAnsi="MS UI Gothic" w:cs="MS UI Gothic" w:hint="default"/>
        <w:w w:val="82"/>
        <w:sz w:val="18"/>
        <w:szCs w:val="18"/>
      </w:rPr>
    </w:lvl>
    <w:lvl w:ilvl="1" w:tplc="A1FE3E64">
      <w:numFmt w:val="bullet"/>
      <w:lvlText w:val="•"/>
      <w:lvlJc w:val="left"/>
      <w:pPr>
        <w:ind w:left="380" w:hanging="262"/>
      </w:pPr>
      <w:rPr>
        <w:rFonts w:hint="default"/>
      </w:rPr>
    </w:lvl>
    <w:lvl w:ilvl="2" w:tplc="D03C44C8">
      <w:numFmt w:val="bullet"/>
      <w:lvlText w:val="•"/>
      <w:lvlJc w:val="left"/>
      <w:pPr>
        <w:ind w:left="1085" w:hanging="262"/>
      </w:pPr>
      <w:rPr>
        <w:rFonts w:hint="default"/>
      </w:rPr>
    </w:lvl>
    <w:lvl w:ilvl="3" w:tplc="246A4106">
      <w:numFmt w:val="bullet"/>
      <w:lvlText w:val="•"/>
      <w:lvlJc w:val="left"/>
      <w:pPr>
        <w:ind w:left="1790" w:hanging="262"/>
      </w:pPr>
      <w:rPr>
        <w:rFonts w:hint="default"/>
      </w:rPr>
    </w:lvl>
    <w:lvl w:ilvl="4" w:tplc="FD789B6E">
      <w:numFmt w:val="bullet"/>
      <w:lvlText w:val="•"/>
      <w:lvlJc w:val="left"/>
      <w:pPr>
        <w:ind w:left="2495" w:hanging="262"/>
      </w:pPr>
      <w:rPr>
        <w:rFonts w:hint="default"/>
      </w:rPr>
    </w:lvl>
    <w:lvl w:ilvl="5" w:tplc="4C3A9DBA">
      <w:numFmt w:val="bullet"/>
      <w:lvlText w:val="•"/>
      <w:lvlJc w:val="left"/>
      <w:pPr>
        <w:ind w:left="3200" w:hanging="262"/>
      </w:pPr>
      <w:rPr>
        <w:rFonts w:hint="default"/>
      </w:rPr>
    </w:lvl>
    <w:lvl w:ilvl="6" w:tplc="557CED18">
      <w:numFmt w:val="bullet"/>
      <w:lvlText w:val="•"/>
      <w:lvlJc w:val="left"/>
      <w:pPr>
        <w:ind w:left="3905" w:hanging="262"/>
      </w:pPr>
      <w:rPr>
        <w:rFonts w:hint="default"/>
      </w:rPr>
    </w:lvl>
    <w:lvl w:ilvl="7" w:tplc="73563896">
      <w:numFmt w:val="bullet"/>
      <w:lvlText w:val="•"/>
      <w:lvlJc w:val="left"/>
      <w:pPr>
        <w:ind w:left="4610" w:hanging="262"/>
      </w:pPr>
      <w:rPr>
        <w:rFonts w:hint="default"/>
      </w:rPr>
    </w:lvl>
    <w:lvl w:ilvl="8" w:tplc="46406A0C">
      <w:numFmt w:val="bullet"/>
      <w:lvlText w:val="•"/>
      <w:lvlJc w:val="left"/>
      <w:pPr>
        <w:ind w:left="5315" w:hanging="262"/>
      </w:pPr>
      <w:rPr>
        <w:rFonts w:hint="default"/>
      </w:rPr>
    </w:lvl>
  </w:abstractNum>
  <w:abstractNum w:abstractNumId="20" w15:restartNumberingAfterBreak="0">
    <w:nsid w:val="5F480DD4"/>
    <w:multiLevelType w:val="hybridMultilevel"/>
    <w:tmpl w:val="5CFEDF76"/>
    <w:lvl w:ilvl="0" w:tplc="5462C624">
      <w:start w:val="1"/>
      <w:numFmt w:val="upperLetter"/>
      <w:lvlText w:val="%1."/>
      <w:lvlJc w:val="left"/>
      <w:pPr>
        <w:ind w:left="400" w:hanging="281"/>
        <w:jc w:val="left"/>
      </w:pPr>
      <w:rPr>
        <w:rFonts w:ascii="Arial" w:eastAsia="Arial" w:hAnsi="Arial" w:cs="Arial" w:hint="default"/>
        <w:b/>
        <w:bCs/>
        <w:spacing w:val="-23"/>
        <w:w w:val="100"/>
        <w:sz w:val="22"/>
        <w:szCs w:val="22"/>
      </w:rPr>
    </w:lvl>
    <w:lvl w:ilvl="1" w:tplc="EAB6C680">
      <w:numFmt w:val="bullet"/>
      <w:lvlText w:val="•"/>
      <w:lvlJc w:val="left"/>
      <w:pPr>
        <w:ind w:left="1484" w:hanging="281"/>
      </w:pPr>
      <w:rPr>
        <w:rFonts w:hint="default"/>
      </w:rPr>
    </w:lvl>
    <w:lvl w:ilvl="2" w:tplc="8EEC57AC">
      <w:numFmt w:val="bullet"/>
      <w:lvlText w:val="•"/>
      <w:lvlJc w:val="left"/>
      <w:pPr>
        <w:ind w:left="2568" w:hanging="281"/>
      </w:pPr>
      <w:rPr>
        <w:rFonts w:hint="default"/>
      </w:rPr>
    </w:lvl>
    <w:lvl w:ilvl="3" w:tplc="DE4ED7CC">
      <w:numFmt w:val="bullet"/>
      <w:lvlText w:val="•"/>
      <w:lvlJc w:val="left"/>
      <w:pPr>
        <w:ind w:left="3652" w:hanging="281"/>
      </w:pPr>
      <w:rPr>
        <w:rFonts w:hint="default"/>
      </w:rPr>
    </w:lvl>
    <w:lvl w:ilvl="4" w:tplc="663C8258">
      <w:numFmt w:val="bullet"/>
      <w:lvlText w:val="•"/>
      <w:lvlJc w:val="left"/>
      <w:pPr>
        <w:ind w:left="4736" w:hanging="281"/>
      </w:pPr>
      <w:rPr>
        <w:rFonts w:hint="default"/>
      </w:rPr>
    </w:lvl>
    <w:lvl w:ilvl="5" w:tplc="12D4C22C">
      <w:numFmt w:val="bullet"/>
      <w:lvlText w:val="•"/>
      <w:lvlJc w:val="left"/>
      <w:pPr>
        <w:ind w:left="5820" w:hanging="281"/>
      </w:pPr>
      <w:rPr>
        <w:rFonts w:hint="default"/>
      </w:rPr>
    </w:lvl>
    <w:lvl w:ilvl="6" w:tplc="A59CDC94">
      <w:numFmt w:val="bullet"/>
      <w:lvlText w:val="•"/>
      <w:lvlJc w:val="left"/>
      <w:pPr>
        <w:ind w:left="6904" w:hanging="281"/>
      </w:pPr>
      <w:rPr>
        <w:rFonts w:hint="default"/>
      </w:rPr>
    </w:lvl>
    <w:lvl w:ilvl="7" w:tplc="D18685CC">
      <w:numFmt w:val="bullet"/>
      <w:lvlText w:val="•"/>
      <w:lvlJc w:val="left"/>
      <w:pPr>
        <w:ind w:left="7988" w:hanging="281"/>
      </w:pPr>
      <w:rPr>
        <w:rFonts w:hint="default"/>
      </w:rPr>
    </w:lvl>
    <w:lvl w:ilvl="8" w:tplc="5B94B296">
      <w:numFmt w:val="bullet"/>
      <w:lvlText w:val="•"/>
      <w:lvlJc w:val="left"/>
      <w:pPr>
        <w:ind w:left="9072" w:hanging="281"/>
      </w:pPr>
      <w:rPr>
        <w:rFonts w:hint="default"/>
      </w:rPr>
    </w:lvl>
  </w:abstractNum>
  <w:abstractNum w:abstractNumId="21" w15:restartNumberingAfterBreak="0">
    <w:nsid w:val="627C0D43"/>
    <w:multiLevelType w:val="hybridMultilevel"/>
    <w:tmpl w:val="CA12C192"/>
    <w:lvl w:ilvl="0" w:tplc="B24A2C8E">
      <w:numFmt w:val="bullet"/>
      <w:lvlText w:val="□"/>
      <w:lvlJc w:val="left"/>
      <w:pPr>
        <w:ind w:left="842" w:hanging="360"/>
      </w:pPr>
      <w:rPr>
        <w:rFonts w:ascii="MS UI Gothic" w:eastAsia="MS UI Gothic" w:hAnsi="MS UI Gothic" w:cs="MS UI Gothic" w:hint="default"/>
        <w:w w:val="82"/>
        <w:sz w:val="18"/>
        <w:szCs w:val="18"/>
      </w:rPr>
    </w:lvl>
    <w:lvl w:ilvl="1" w:tplc="D0DC0AE4">
      <w:numFmt w:val="bullet"/>
      <w:lvlText w:val="•"/>
      <w:lvlJc w:val="left"/>
      <w:pPr>
        <w:ind w:left="1160" w:hanging="360"/>
      </w:pPr>
      <w:rPr>
        <w:rFonts w:hint="default"/>
      </w:rPr>
    </w:lvl>
    <w:lvl w:ilvl="2" w:tplc="1E027714">
      <w:numFmt w:val="bullet"/>
      <w:lvlText w:val="•"/>
      <w:lvlJc w:val="left"/>
      <w:pPr>
        <w:ind w:left="1481" w:hanging="360"/>
      </w:pPr>
      <w:rPr>
        <w:rFonts w:hint="default"/>
      </w:rPr>
    </w:lvl>
    <w:lvl w:ilvl="3" w:tplc="B2EA362E">
      <w:numFmt w:val="bullet"/>
      <w:lvlText w:val="•"/>
      <w:lvlJc w:val="left"/>
      <w:pPr>
        <w:ind w:left="1802" w:hanging="360"/>
      </w:pPr>
      <w:rPr>
        <w:rFonts w:hint="default"/>
      </w:rPr>
    </w:lvl>
    <w:lvl w:ilvl="4" w:tplc="EB20E3A0">
      <w:numFmt w:val="bullet"/>
      <w:lvlText w:val="•"/>
      <w:lvlJc w:val="left"/>
      <w:pPr>
        <w:ind w:left="2123" w:hanging="360"/>
      </w:pPr>
      <w:rPr>
        <w:rFonts w:hint="default"/>
      </w:rPr>
    </w:lvl>
    <w:lvl w:ilvl="5" w:tplc="2488BE22">
      <w:numFmt w:val="bullet"/>
      <w:lvlText w:val="•"/>
      <w:lvlJc w:val="left"/>
      <w:pPr>
        <w:ind w:left="2444" w:hanging="360"/>
      </w:pPr>
      <w:rPr>
        <w:rFonts w:hint="default"/>
      </w:rPr>
    </w:lvl>
    <w:lvl w:ilvl="6" w:tplc="9DBCA072">
      <w:numFmt w:val="bullet"/>
      <w:lvlText w:val="•"/>
      <w:lvlJc w:val="left"/>
      <w:pPr>
        <w:ind w:left="2764" w:hanging="360"/>
      </w:pPr>
      <w:rPr>
        <w:rFonts w:hint="default"/>
      </w:rPr>
    </w:lvl>
    <w:lvl w:ilvl="7" w:tplc="A1DC01E0">
      <w:numFmt w:val="bullet"/>
      <w:lvlText w:val="•"/>
      <w:lvlJc w:val="left"/>
      <w:pPr>
        <w:ind w:left="3085" w:hanging="360"/>
      </w:pPr>
      <w:rPr>
        <w:rFonts w:hint="default"/>
      </w:rPr>
    </w:lvl>
    <w:lvl w:ilvl="8" w:tplc="4BA695FA">
      <w:numFmt w:val="bullet"/>
      <w:lvlText w:val="•"/>
      <w:lvlJc w:val="left"/>
      <w:pPr>
        <w:ind w:left="3406" w:hanging="360"/>
      </w:pPr>
      <w:rPr>
        <w:rFonts w:hint="default"/>
      </w:rPr>
    </w:lvl>
  </w:abstractNum>
  <w:abstractNum w:abstractNumId="22" w15:restartNumberingAfterBreak="0">
    <w:nsid w:val="639A4CA1"/>
    <w:multiLevelType w:val="hybridMultilevel"/>
    <w:tmpl w:val="EA44F3DC"/>
    <w:lvl w:ilvl="0" w:tplc="C8F6108C">
      <w:numFmt w:val="bullet"/>
      <w:lvlText w:val="□"/>
      <w:lvlJc w:val="left"/>
      <w:pPr>
        <w:ind w:left="122" w:hanging="255"/>
      </w:pPr>
      <w:rPr>
        <w:rFonts w:ascii="MS UI Gothic" w:eastAsia="MS UI Gothic" w:hAnsi="MS UI Gothic" w:cs="MS UI Gothic" w:hint="default"/>
        <w:w w:val="88"/>
        <w:sz w:val="22"/>
        <w:szCs w:val="22"/>
      </w:rPr>
    </w:lvl>
    <w:lvl w:ilvl="1" w:tplc="0910FB1C">
      <w:numFmt w:val="bullet"/>
      <w:lvlText w:val="•"/>
      <w:lvlJc w:val="left"/>
      <w:pPr>
        <w:ind w:left="1186" w:hanging="255"/>
      </w:pPr>
      <w:rPr>
        <w:rFonts w:hint="default"/>
      </w:rPr>
    </w:lvl>
    <w:lvl w:ilvl="2" w:tplc="20B2D02E">
      <w:numFmt w:val="bullet"/>
      <w:lvlText w:val="•"/>
      <w:lvlJc w:val="left"/>
      <w:pPr>
        <w:ind w:left="2253" w:hanging="255"/>
      </w:pPr>
      <w:rPr>
        <w:rFonts w:hint="default"/>
      </w:rPr>
    </w:lvl>
    <w:lvl w:ilvl="3" w:tplc="F6A835AA">
      <w:numFmt w:val="bullet"/>
      <w:lvlText w:val="•"/>
      <w:lvlJc w:val="left"/>
      <w:pPr>
        <w:ind w:left="3319" w:hanging="255"/>
      </w:pPr>
      <w:rPr>
        <w:rFonts w:hint="default"/>
      </w:rPr>
    </w:lvl>
    <w:lvl w:ilvl="4" w:tplc="496064FE">
      <w:numFmt w:val="bullet"/>
      <w:lvlText w:val="•"/>
      <w:lvlJc w:val="left"/>
      <w:pPr>
        <w:ind w:left="4386" w:hanging="255"/>
      </w:pPr>
      <w:rPr>
        <w:rFonts w:hint="default"/>
      </w:rPr>
    </w:lvl>
    <w:lvl w:ilvl="5" w:tplc="F95E386C">
      <w:numFmt w:val="bullet"/>
      <w:lvlText w:val="•"/>
      <w:lvlJc w:val="left"/>
      <w:pPr>
        <w:ind w:left="5452" w:hanging="255"/>
      </w:pPr>
      <w:rPr>
        <w:rFonts w:hint="default"/>
      </w:rPr>
    </w:lvl>
    <w:lvl w:ilvl="6" w:tplc="0E44A9B4">
      <w:numFmt w:val="bullet"/>
      <w:lvlText w:val="•"/>
      <w:lvlJc w:val="left"/>
      <w:pPr>
        <w:ind w:left="6519" w:hanging="255"/>
      </w:pPr>
      <w:rPr>
        <w:rFonts w:hint="default"/>
      </w:rPr>
    </w:lvl>
    <w:lvl w:ilvl="7" w:tplc="E2880C96">
      <w:numFmt w:val="bullet"/>
      <w:lvlText w:val="•"/>
      <w:lvlJc w:val="left"/>
      <w:pPr>
        <w:ind w:left="7585" w:hanging="255"/>
      </w:pPr>
      <w:rPr>
        <w:rFonts w:hint="default"/>
      </w:rPr>
    </w:lvl>
    <w:lvl w:ilvl="8" w:tplc="273217BA">
      <w:numFmt w:val="bullet"/>
      <w:lvlText w:val="•"/>
      <w:lvlJc w:val="left"/>
      <w:pPr>
        <w:ind w:left="8652" w:hanging="255"/>
      </w:pPr>
      <w:rPr>
        <w:rFonts w:hint="default"/>
      </w:rPr>
    </w:lvl>
  </w:abstractNum>
  <w:abstractNum w:abstractNumId="23" w15:restartNumberingAfterBreak="0">
    <w:nsid w:val="69D854B0"/>
    <w:multiLevelType w:val="hybridMultilevel"/>
    <w:tmpl w:val="5DC48ADE"/>
    <w:lvl w:ilvl="0" w:tplc="0100BBC8">
      <w:numFmt w:val="bullet"/>
      <w:lvlText w:val=""/>
      <w:lvlJc w:val="left"/>
      <w:pPr>
        <w:ind w:left="122" w:hanging="361"/>
      </w:pPr>
      <w:rPr>
        <w:rFonts w:ascii="Symbol" w:eastAsia="Symbol" w:hAnsi="Symbol" w:cs="Symbol" w:hint="default"/>
        <w:w w:val="100"/>
        <w:sz w:val="22"/>
        <w:szCs w:val="22"/>
      </w:rPr>
    </w:lvl>
    <w:lvl w:ilvl="1" w:tplc="988E2FE2">
      <w:numFmt w:val="bullet"/>
      <w:lvlText w:val="•"/>
      <w:lvlJc w:val="left"/>
      <w:pPr>
        <w:ind w:left="1186" w:hanging="361"/>
      </w:pPr>
      <w:rPr>
        <w:rFonts w:hint="default"/>
      </w:rPr>
    </w:lvl>
    <w:lvl w:ilvl="2" w:tplc="413E3930">
      <w:numFmt w:val="bullet"/>
      <w:lvlText w:val="•"/>
      <w:lvlJc w:val="left"/>
      <w:pPr>
        <w:ind w:left="2253" w:hanging="361"/>
      </w:pPr>
      <w:rPr>
        <w:rFonts w:hint="default"/>
      </w:rPr>
    </w:lvl>
    <w:lvl w:ilvl="3" w:tplc="69486E22">
      <w:numFmt w:val="bullet"/>
      <w:lvlText w:val="•"/>
      <w:lvlJc w:val="left"/>
      <w:pPr>
        <w:ind w:left="3319" w:hanging="361"/>
      </w:pPr>
      <w:rPr>
        <w:rFonts w:hint="default"/>
      </w:rPr>
    </w:lvl>
    <w:lvl w:ilvl="4" w:tplc="92D0AFFE">
      <w:numFmt w:val="bullet"/>
      <w:lvlText w:val="•"/>
      <w:lvlJc w:val="left"/>
      <w:pPr>
        <w:ind w:left="4386" w:hanging="361"/>
      </w:pPr>
      <w:rPr>
        <w:rFonts w:hint="default"/>
      </w:rPr>
    </w:lvl>
    <w:lvl w:ilvl="5" w:tplc="538EFF88">
      <w:numFmt w:val="bullet"/>
      <w:lvlText w:val="•"/>
      <w:lvlJc w:val="left"/>
      <w:pPr>
        <w:ind w:left="5452" w:hanging="361"/>
      </w:pPr>
      <w:rPr>
        <w:rFonts w:hint="default"/>
      </w:rPr>
    </w:lvl>
    <w:lvl w:ilvl="6" w:tplc="BF1AE886">
      <w:numFmt w:val="bullet"/>
      <w:lvlText w:val="•"/>
      <w:lvlJc w:val="left"/>
      <w:pPr>
        <w:ind w:left="6519" w:hanging="361"/>
      </w:pPr>
      <w:rPr>
        <w:rFonts w:hint="default"/>
      </w:rPr>
    </w:lvl>
    <w:lvl w:ilvl="7" w:tplc="FD2637FA">
      <w:numFmt w:val="bullet"/>
      <w:lvlText w:val="•"/>
      <w:lvlJc w:val="left"/>
      <w:pPr>
        <w:ind w:left="7585" w:hanging="361"/>
      </w:pPr>
      <w:rPr>
        <w:rFonts w:hint="default"/>
      </w:rPr>
    </w:lvl>
    <w:lvl w:ilvl="8" w:tplc="E0EA08E8">
      <w:numFmt w:val="bullet"/>
      <w:lvlText w:val="•"/>
      <w:lvlJc w:val="left"/>
      <w:pPr>
        <w:ind w:left="8652" w:hanging="361"/>
      </w:pPr>
      <w:rPr>
        <w:rFonts w:hint="default"/>
      </w:rPr>
    </w:lvl>
  </w:abstractNum>
  <w:abstractNum w:abstractNumId="24" w15:restartNumberingAfterBreak="0">
    <w:nsid w:val="6DA94627"/>
    <w:multiLevelType w:val="hybridMultilevel"/>
    <w:tmpl w:val="130ABB32"/>
    <w:lvl w:ilvl="0" w:tplc="09987E2A">
      <w:numFmt w:val="bullet"/>
      <w:lvlText w:val="□"/>
      <w:lvlJc w:val="left"/>
      <w:pPr>
        <w:ind w:left="842" w:hanging="360"/>
      </w:pPr>
      <w:rPr>
        <w:rFonts w:ascii="MS UI Gothic" w:eastAsia="MS UI Gothic" w:hAnsi="MS UI Gothic" w:cs="MS UI Gothic" w:hint="default"/>
        <w:w w:val="82"/>
        <w:sz w:val="18"/>
        <w:szCs w:val="18"/>
      </w:rPr>
    </w:lvl>
    <w:lvl w:ilvl="1" w:tplc="B50E54EE">
      <w:numFmt w:val="bullet"/>
      <w:lvlText w:val="□"/>
      <w:lvlJc w:val="left"/>
      <w:pPr>
        <w:ind w:left="1521" w:hanging="262"/>
      </w:pPr>
      <w:rPr>
        <w:rFonts w:ascii="MS UI Gothic" w:eastAsia="MS UI Gothic" w:hAnsi="MS UI Gothic" w:cs="MS UI Gothic" w:hint="default"/>
        <w:w w:val="82"/>
        <w:sz w:val="18"/>
        <w:szCs w:val="18"/>
      </w:rPr>
    </w:lvl>
    <w:lvl w:ilvl="2" w:tplc="80A80F18">
      <w:numFmt w:val="bullet"/>
      <w:lvlText w:val="•"/>
      <w:lvlJc w:val="left"/>
      <w:pPr>
        <w:ind w:left="1800" w:hanging="262"/>
      </w:pPr>
      <w:rPr>
        <w:rFonts w:hint="default"/>
      </w:rPr>
    </w:lvl>
    <w:lvl w:ilvl="3" w:tplc="771E1F0C">
      <w:numFmt w:val="bullet"/>
      <w:lvlText w:val="•"/>
      <w:lvlJc w:val="left"/>
      <w:pPr>
        <w:ind w:left="2081" w:hanging="262"/>
      </w:pPr>
      <w:rPr>
        <w:rFonts w:hint="default"/>
      </w:rPr>
    </w:lvl>
    <w:lvl w:ilvl="4" w:tplc="5D948CE0">
      <w:numFmt w:val="bullet"/>
      <w:lvlText w:val="•"/>
      <w:lvlJc w:val="left"/>
      <w:pPr>
        <w:ind w:left="2362" w:hanging="262"/>
      </w:pPr>
      <w:rPr>
        <w:rFonts w:hint="default"/>
      </w:rPr>
    </w:lvl>
    <w:lvl w:ilvl="5" w:tplc="CE16E018">
      <w:numFmt w:val="bullet"/>
      <w:lvlText w:val="•"/>
      <w:lvlJc w:val="left"/>
      <w:pPr>
        <w:ind w:left="2643" w:hanging="262"/>
      </w:pPr>
      <w:rPr>
        <w:rFonts w:hint="default"/>
      </w:rPr>
    </w:lvl>
    <w:lvl w:ilvl="6" w:tplc="799CF962">
      <w:numFmt w:val="bullet"/>
      <w:lvlText w:val="•"/>
      <w:lvlJc w:val="left"/>
      <w:pPr>
        <w:ind w:left="2924" w:hanging="262"/>
      </w:pPr>
      <w:rPr>
        <w:rFonts w:hint="default"/>
      </w:rPr>
    </w:lvl>
    <w:lvl w:ilvl="7" w:tplc="EFD8F128">
      <w:numFmt w:val="bullet"/>
      <w:lvlText w:val="•"/>
      <w:lvlJc w:val="left"/>
      <w:pPr>
        <w:ind w:left="3205" w:hanging="262"/>
      </w:pPr>
      <w:rPr>
        <w:rFonts w:hint="default"/>
      </w:rPr>
    </w:lvl>
    <w:lvl w:ilvl="8" w:tplc="194239B2">
      <w:numFmt w:val="bullet"/>
      <w:lvlText w:val="•"/>
      <w:lvlJc w:val="left"/>
      <w:pPr>
        <w:ind w:left="3486" w:hanging="262"/>
      </w:pPr>
      <w:rPr>
        <w:rFonts w:hint="default"/>
      </w:rPr>
    </w:lvl>
  </w:abstractNum>
  <w:abstractNum w:abstractNumId="25" w15:restartNumberingAfterBreak="0">
    <w:nsid w:val="75813134"/>
    <w:multiLevelType w:val="hybridMultilevel"/>
    <w:tmpl w:val="94F883F4"/>
    <w:lvl w:ilvl="0" w:tplc="A1A0083A">
      <w:numFmt w:val="bullet"/>
      <w:lvlText w:val=""/>
      <w:lvlJc w:val="left"/>
      <w:pPr>
        <w:ind w:left="842" w:hanging="361"/>
      </w:pPr>
      <w:rPr>
        <w:rFonts w:ascii="Symbol" w:eastAsia="Symbol" w:hAnsi="Symbol" w:cs="Symbol" w:hint="default"/>
        <w:w w:val="100"/>
        <w:sz w:val="22"/>
        <w:szCs w:val="22"/>
      </w:rPr>
    </w:lvl>
    <w:lvl w:ilvl="1" w:tplc="DA186848">
      <w:numFmt w:val="bullet"/>
      <w:lvlText w:val="•"/>
      <w:lvlJc w:val="left"/>
      <w:pPr>
        <w:ind w:left="1834" w:hanging="361"/>
      </w:pPr>
      <w:rPr>
        <w:rFonts w:hint="default"/>
      </w:rPr>
    </w:lvl>
    <w:lvl w:ilvl="2" w:tplc="0900C222">
      <w:numFmt w:val="bullet"/>
      <w:lvlText w:val="•"/>
      <w:lvlJc w:val="left"/>
      <w:pPr>
        <w:ind w:left="2829" w:hanging="361"/>
      </w:pPr>
      <w:rPr>
        <w:rFonts w:hint="default"/>
      </w:rPr>
    </w:lvl>
    <w:lvl w:ilvl="3" w:tplc="4A3C418A">
      <w:numFmt w:val="bullet"/>
      <w:lvlText w:val="•"/>
      <w:lvlJc w:val="left"/>
      <w:pPr>
        <w:ind w:left="3823" w:hanging="361"/>
      </w:pPr>
      <w:rPr>
        <w:rFonts w:hint="default"/>
      </w:rPr>
    </w:lvl>
    <w:lvl w:ilvl="4" w:tplc="D9369D60">
      <w:numFmt w:val="bullet"/>
      <w:lvlText w:val="•"/>
      <w:lvlJc w:val="left"/>
      <w:pPr>
        <w:ind w:left="4818" w:hanging="361"/>
      </w:pPr>
      <w:rPr>
        <w:rFonts w:hint="default"/>
      </w:rPr>
    </w:lvl>
    <w:lvl w:ilvl="5" w:tplc="E894FA66">
      <w:numFmt w:val="bullet"/>
      <w:lvlText w:val="•"/>
      <w:lvlJc w:val="left"/>
      <w:pPr>
        <w:ind w:left="5812" w:hanging="361"/>
      </w:pPr>
      <w:rPr>
        <w:rFonts w:hint="default"/>
      </w:rPr>
    </w:lvl>
    <w:lvl w:ilvl="6" w:tplc="9FE8F7D4">
      <w:numFmt w:val="bullet"/>
      <w:lvlText w:val="•"/>
      <w:lvlJc w:val="left"/>
      <w:pPr>
        <w:ind w:left="6807" w:hanging="361"/>
      </w:pPr>
      <w:rPr>
        <w:rFonts w:hint="default"/>
      </w:rPr>
    </w:lvl>
    <w:lvl w:ilvl="7" w:tplc="3D9011B6">
      <w:numFmt w:val="bullet"/>
      <w:lvlText w:val="•"/>
      <w:lvlJc w:val="left"/>
      <w:pPr>
        <w:ind w:left="7801" w:hanging="361"/>
      </w:pPr>
      <w:rPr>
        <w:rFonts w:hint="default"/>
      </w:rPr>
    </w:lvl>
    <w:lvl w:ilvl="8" w:tplc="F418C0F6">
      <w:numFmt w:val="bullet"/>
      <w:lvlText w:val="•"/>
      <w:lvlJc w:val="left"/>
      <w:pPr>
        <w:ind w:left="8796" w:hanging="361"/>
      </w:pPr>
      <w:rPr>
        <w:rFonts w:hint="default"/>
      </w:rPr>
    </w:lvl>
  </w:abstractNum>
  <w:abstractNum w:abstractNumId="26" w15:restartNumberingAfterBreak="0">
    <w:nsid w:val="767D5D70"/>
    <w:multiLevelType w:val="hybridMultilevel"/>
    <w:tmpl w:val="A3601D72"/>
    <w:lvl w:ilvl="0" w:tplc="1BE475F0">
      <w:start w:val="1"/>
      <w:numFmt w:val="decimal"/>
      <w:lvlText w:val="%1."/>
      <w:lvlJc w:val="left"/>
      <w:pPr>
        <w:ind w:left="840" w:hanging="360"/>
        <w:jc w:val="left"/>
      </w:pPr>
      <w:rPr>
        <w:rFonts w:ascii="Arial" w:eastAsia="Arial" w:hAnsi="Arial" w:cs="Arial" w:hint="default"/>
        <w:spacing w:val="-4"/>
        <w:w w:val="92"/>
        <w:sz w:val="18"/>
        <w:szCs w:val="18"/>
      </w:rPr>
    </w:lvl>
    <w:lvl w:ilvl="1" w:tplc="15744E30">
      <w:numFmt w:val="bullet"/>
      <w:lvlText w:val="•"/>
      <w:lvlJc w:val="left"/>
      <w:pPr>
        <w:ind w:left="1428" w:hanging="360"/>
      </w:pPr>
      <w:rPr>
        <w:rFonts w:hint="default"/>
      </w:rPr>
    </w:lvl>
    <w:lvl w:ilvl="2" w:tplc="13BA2EF6">
      <w:numFmt w:val="bullet"/>
      <w:lvlText w:val="•"/>
      <w:lvlJc w:val="left"/>
      <w:pPr>
        <w:ind w:left="2017" w:hanging="360"/>
      </w:pPr>
      <w:rPr>
        <w:rFonts w:hint="default"/>
      </w:rPr>
    </w:lvl>
    <w:lvl w:ilvl="3" w:tplc="06F064BE">
      <w:numFmt w:val="bullet"/>
      <w:lvlText w:val="•"/>
      <w:lvlJc w:val="left"/>
      <w:pPr>
        <w:ind w:left="2605" w:hanging="360"/>
      </w:pPr>
      <w:rPr>
        <w:rFonts w:hint="default"/>
      </w:rPr>
    </w:lvl>
    <w:lvl w:ilvl="4" w:tplc="2AF0C694">
      <w:numFmt w:val="bullet"/>
      <w:lvlText w:val="•"/>
      <w:lvlJc w:val="left"/>
      <w:pPr>
        <w:ind w:left="3194" w:hanging="360"/>
      </w:pPr>
      <w:rPr>
        <w:rFonts w:hint="default"/>
      </w:rPr>
    </w:lvl>
    <w:lvl w:ilvl="5" w:tplc="9CD2A790">
      <w:numFmt w:val="bullet"/>
      <w:lvlText w:val="•"/>
      <w:lvlJc w:val="left"/>
      <w:pPr>
        <w:ind w:left="3783" w:hanging="360"/>
      </w:pPr>
      <w:rPr>
        <w:rFonts w:hint="default"/>
      </w:rPr>
    </w:lvl>
    <w:lvl w:ilvl="6" w:tplc="E2F09EEA">
      <w:numFmt w:val="bullet"/>
      <w:lvlText w:val="•"/>
      <w:lvlJc w:val="left"/>
      <w:pPr>
        <w:ind w:left="4371" w:hanging="360"/>
      </w:pPr>
      <w:rPr>
        <w:rFonts w:hint="default"/>
      </w:rPr>
    </w:lvl>
    <w:lvl w:ilvl="7" w:tplc="1988D59E">
      <w:numFmt w:val="bullet"/>
      <w:lvlText w:val="•"/>
      <w:lvlJc w:val="left"/>
      <w:pPr>
        <w:ind w:left="4960" w:hanging="360"/>
      </w:pPr>
      <w:rPr>
        <w:rFonts w:hint="default"/>
      </w:rPr>
    </w:lvl>
    <w:lvl w:ilvl="8" w:tplc="AA26E480">
      <w:numFmt w:val="bullet"/>
      <w:lvlText w:val="•"/>
      <w:lvlJc w:val="left"/>
      <w:pPr>
        <w:ind w:left="5548" w:hanging="360"/>
      </w:pPr>
      <w:rPr>
        <w:rFonts w:hint="default"/>
      </w:rPr>
    </w:lvl>
  </w:abstractNum>
  <w:abstractNum w:abstractNumId="27" w15:restartNumberingAfterBreak="0">
    <w:nsid w:val="76945D9F"/>
    <w:multiLevelType w:val="hybridMultilevel"/>
    <w:tmpl w:val="B2F02E54"/>
    <w:lvl w:ilvl="0" w:tplc="BA8E55EE">
      <w:start w:val="1"/>
      <w:numFmt w:val="decimal"/>
      <w:lvlText w:val="%1."/>
      <w:lvlJc w:val="left"/>
      <w:pPr>
        <w:ind w:left="837" w:hanging="360"/>
        <w:jc w:val="left"/>
      </w:pPr>
      <w:rPr>
        <w:rFonts w:ascii="Arial" w:eastAsia="Arial" w:hAnsi="Arial" w:cs="Arial" w:hint="default"/>
        <w:spacing w:val="-4"/>
        <w:w w:val="92"/>
        <w:sz w:val="18"/>
        <w:szCs w:val="18"/>
      </w:rPr>
    </w:lvl>
    <w:lvl w:ilvl="1" w:tplc="07162046">
      <w:numFmt w:val="bullet"/>
      <w:lvlText w:val="•"/>
      <w:lvlJc w:val="left"/>
      <w:pPr>
        <w:ind w:left="1428" w:hanging="360"/>
      </w:pPr>
      <w:rPr>
        <w:rFonts w:hint="default"/>
      </w:rPr>
    </w:lvl>
    <w:lvl w:ilvl="2" w:tplc="6A780C2C">
      <w:numFmt w:val="bullet"/>
      <w:lvlText w:val="•"/>
      <w:lvlJc w:val="left"/>
      <w:pPr>
        <w:ind w:left="2017" w:hanging="360"/>
      </w:pPr>
      <w:rPr>
        <w:rFonts w:hint="default"/>
      </w:rPr>
    </w:lvl>
    <w:lvl w:ilvl="3" w:tplc="58228434">
      <w:numFmt w:val="bullet"/>
      <w:lvlText w:val="•"/>
      <w:lvlJc w:val="left"/>
      <w:pPr>
        <w:ind w:left="2605" w:hanging="360"/>
      </w:pPr>
      <w:rPr>
        <w:rFonts w:hint="default"/>
      </w:rPr>
    </w:lvl>
    <w:lvl w:ilvl="4" w:tplc="64CA05A4">
      <w:numFmt w:val="bullet"/>
      <w:lvlText w:val="•"/>
      <w:lvlJc w:val="left"/>
      <w:pPr>
        <w:ind w:left="3194" w:hanging="360"/>
      </w:pPr>
      <w:rPr>
        <w:rFonts w:hint="default"/>
      </w:rPr>
    </w:lvl>
    <w:lvl w:ilvl="5" w:tplc="B97C48AA">
      <w:numFmt w:val="bullet"/>
      <w:lvlText w:val="•"/>
      <w:lvlJc w:val="left"/>
      <w:pPr>
        <w:ind w:left="3782" w:hanging="360"/>
      </w:pPr>
      <w:rPr>
        <w:rFonts w:hint="default"/>
      </w:rPr>
    </w:lvl>
    <w:lvl w:ilvl="6" w:tplc="2EB406E8">
      <w:numFmt w:val="bullet"/>
      <w:lvlText w:val="•"/>
      <w:lvlJc w:val="left"/>
      <w:pPr>
        <w:ind w:left="4371" w:hanging="360"/>
      </w:pPr>
      <w:rPr>
        <w:rFonts w:hint="default"/>
      </w:rPr>
    </w:lvl>
    <w:lvl w:ilvl="7" w:tplc="67746BBA">
      <w:numFmt w:val="bullet"/>
      <w:lvlText w:val="•"/>
      <w:lvlJc w:val="left"/>
      <w:pPr>
        <w:ind w:left="4959" w:hanging="360"/>
      </w:pPr>
      <w:rPr>
        <w:rFonts w:hint="default"/>
      </w:rPr>
    </w:lvl>
    <w:lvl w:ilvl="8" w:tplc="4EFA58D8">
      <w:numFmt w:val="bullet"/>
      <w:lvlText w:val="•"/>
      <w:lvlJc w:val="left"/>
      <w:pPr>
        <w:ind w:left="5548" w:hanging="360"/>
      </w:pPr>
      <w:rPr>
        <w:rFonts w:hint="default"/>
      </w:rPr>
    </w:lvl>
  </w:abstractNum>
  <w:abstractNum w:abstractNumId="28" w15:restartNumberingAfterBreak="0">
    <w:nsid w:val="7A542BD5"/>
    <w:multiLevelType w:val="hybridMultilevel"/>
    <w:tmpl w:val="684CC2D2"/>
    <w:lvl w:ilvl="0" w:tplc="6BBEBC38">
      <w:numFmt w:val="bullet"/>
      <w:lvlText w:val="*"/>
      <w:lvlJc w:val="left"/>
      <w:pPr>
        <w:ind w:left="410" w:hanging="109"/>
      </w:pPr>
      <w:rPr>
        <w:rFonts w:ascii="Arial" w:eastAsia="Arial" w:hAnsi="Arial" w:cs="Arial" w:hint="default"/>
        <w:w w:val="100"/>
        <w:sz w:val="16"/>
        <w:szCs w:val="16"/>
      </w:rPr>
    </w:lvl>
    <w:lvl w:ilvl="1" w:tplc="5B1243BC">
      <w:numFmt w:val="bullet"/>
      <w:lvlText w:val="•"/>
      <w:lvlJc w:val="left"/>
      <w:pPr>
        <w:ind w:left="917" w:hanging="109"/>
      </w:pPr>
      <w:rPr>
        <w:rFonts w:hint="default"/>
      </w:rPr>
    </w:lvl>
    <w:lvl w:ilvl="2" w:tplc="F2647D32">
      <w:numFmt w:val="bullet"/>
      <w:lvlText w:val="•"/>
      <w:lvlJc w:val="left"/>
      <w:pPr>
        <w:ind w:left="1414" w:hanging="109"/>
      </w:pPr>
      <w:rPr>
        <w:rFonts w:hint="default"/>
      </w:rPr>
    </w:lvl>
    <w:lvl w:ilvl="3" w:tplc="477A6510">
      <w:numFmt w:val="bullet"/>
      <w:lvlText w:val="•"/>
      <w:lvlJc w:val="left"/>
      <w:pPr>
        <w:ind w:left="1911" w:hanging="109"/>
      </w:pPr>
      <w:rPr>
        <w:rFonts w:hint="default"/>
      </w:rPr>
    </w:lvl>
    <w:lvl w:ilvl="4" w:tplc="6E8A200A">
      <w:numFmt w:val="bullet"/>
      <w:lvlText w:val="•"/>
      <w:lvlJc w:val="left"/>
      <w:pPr>
        <w:ind w:left="2408" w:hanging="109"/>
      </w:pPr>
      <w:rPr>
        <w:rFonts w:hint="default"/>
      </w:rPr>
    </w:lvl>
    <w:lvl w:ilvl="5" w:tplc="AAC854FC">
      <w:numFmt w:val="bullet"/>
      <w:lvlText w:val="•"/>
      <w:lvlJc w:val="left"/>
      <w:pPr>
        <w:ind w:left="2905" w:hanging="109"/>
      </w:pPr>
      <w:rPr>
        <w:rFonts w:hint="default"/>
      </w:rPr>
    </w:lvl>
    <w:lvl w:ilvl="6" w:tplc="B14AD5FC">
      <w:numFmt w:val="bullet"/>
      <w:lvlText w:val="•"/>
      <w:lvlJc w:val="left"/>
      <w:pPr>
        <w:ind w:left="3402" w:hanging="109"/>
      </w:pPr>
      <w:rPr>
        <w:rFonts w:hint="default"/>
      </w:rPr>
    </w:lvl>
    <w:lvl w:ilvl="7" w:tplc="DBD61EC6">
      <w:numFmt w:val="bullet"/>
      <w:lvlText w:val="•"/>
      <w:lvlJc w:val="left"/>
      <w:pPr>
        <w:ind w:left="3899" w:hanging="109"/>
      </w:pPr>
      <w:rPr>
        <w:rFonts w:hint="default"/>
      </w:rPr>
    </w:lvl>
    <w:lvl w:ilvl="8" w:tplc="0FE04E46">
      <w:numFmt w:val="bullet"/>
      <w:lvlText w:val="•"/>
      <w:lvlJc w:val="left"/>
      <w:pPr>
        <w:ind w:left="4396" w:hanging="109"/>
      </w:pPr>
      <w:rPr>
        <w:rFonts w:hint="default"/>
      </w:rPr>
    </w:lvl>
  </w:abstractNum>
  <w:abstractNum w:abstractNumId="29" w15:restartNumberingAfterBreak="0">
    <w:nsid w:val="7AFA1396"/>
    <w:multiLevelType w:val="hybridMultilevel"/>
    <w:tmpl w:val="13921022"/>
    <w:lvl w:ilvl="0" w:tplc="5E6E04AA">
      <w:numFmt w:val="bullet"/>
      <w:lvlText w:val=""/>
      <w:lvlJc w:val="left"/>
      <w:pPr>
        <w:ind w:left="840" w:hanging="361"/>
      </w:pPr>
      <w:rPr>
        <w:rFonts w:ascii="Symbol" w:eastAsia="Symbol" w:hAnsi="Symbol" w:cs="Symbol" w:hint="default"/>
        <w:w w:val="100"/>
        <w:sz w:val="22"/>
        <w:szCs w:val="22"/>
      </w:rPr>
    </w:lvl>
    <w:lvl w:ilvl="1" w:tplc="6B7E63BE">
      <w:numFmt w:val="bullet"/>
      <w:lvlText w:val="•"/>
      <w:lvlJc w:val="left"/>
      <w:pPr>
        <w:ind w:left="1880" w:hanging="361"/>
      </w:pPr>
      <w:rPr>
        <w:rFonts w:hint="default"/>
      </w:rPr>
    </w:lvl>
    <w:lvl w:ilvl="2" w:tplc="E0A25150">
      <w:numFmt w:val="bullet"/>
      <w:lvlText w:val="•"/>
      <w:lvlJc w:val="left"/>
      <w:pPr>
        <w:ind w:left="2920" w:hanging="361"/>
      </w:pPr>
      <w:rPr>
        <w:rFonts w:hint="default"/>
      </w:rPr>
    </w:lvl>
    <w:lvl w:ilvl="3" w:tplc="D15C4EE2">
      <w:numFmt w:val="bullet"/>
      <w:lvlText w:val="•"/>
      <w:lvlJc w:val="left"/>
      <w:pPr>
        <w:ind w:left="3960" w:hanging="361"/>
      </w:pPr>
      <w:rPr>
        <w:rFonts w:hint="default"/>
      </w:rPr>
    </w:lvl>
    <w:lvl w:ilvl="4" w:tplc="BB567256">
      <w:numFmt w:val="bullet"/>
      <w:lvlText w:val="•"/>
      <w:lvlJc w:val="left"/>
      <w:pPr>
        <w:ind w:left="5000" w:hanging="361"/>
      </w:pPr>
      <w:rPr>
        <w:rFonts w:hint="default"/>
      </w:rPr>
    </w:lvl>
    <w:lvl w:ilvl="5" w:tplc="BE30D400">
      <w:numFmt w:val="bullet"/>
      <w:lvlText w:val="•"/>
      <w:lvlJc w:val="left"/>
      <w:pPr>
        <w:ind w:left="6040" w:hanging="361"/>
      </w:pPr>
      <w:rPr>
        <w:rFonts w:hint="default"/>
      </w:rPr>
    </w:lvl>
    <w:lvl w:ilvl="6" w:tplc="7C2ADFAE">
      <w:numFmt w:val="bullet"/>
      <w:lvlText w:val="•"/>
      <w:lvlJc w:val="left"/>
      <w:pPr>
        <w:ind w:left="7080" w:hanging="361"/>
      </w:pPr>
      <w:rPr>
        <w:rFonts w:hint="default"/>
      </w:rPr>
    </w:lvl>
    <w:lvl w:ilvl="7" w:tplc="ABCAD61E">
      <w:numFmt w:val="bullet"/>
      <w:lvlText w:val="•"/>
      <w:lvlJc w:val="left"/>
      <w:pPr>
        <w:ind w:left="8120" w:hanging="361"/>
      </w:pPr>
      <w:rPr>
        <w:rFonts w:hint="default"/>
      </w:rPr>
    </w:lvl>
    <w:lvl w:ilvl="8" w:tplc="C9E84352">
      <w:numFmt w:val="bullet"/>
      <w:lvlText w:val="•"/>
      <w:lvlJc w:val="left"/>
      <w:pPr>
        <w:ind w:left="9160" w:hanging="361"/>
      </w:pPr>
      <w:rPr>
        <w:rFonts w:hint="default"/>
      </w:rPr>
    </w:lvl>
  </w:abstractNum>
  <w:abstractNum w:abstractNumId="30" w15:restartNumberingAfterBreak="0">
    <w:nsid w:val="7E2639D4"/>
    <w:multiLevelType w:val="hybridMultilevel"/>
    <w:tmpl w:val="709EE1EA"/>
    <w:lvl w:ilvl="0" w:tplc="84263F10">
      <w:start w:val="1"/>
      <w:numFmt w:val="decimal"/>
      <w:lvlText w:val="%1."/>
      <w:lvlJc w:val="left"/>
      <w:pPr>
        <w:ind w:left="839" w:hanging="360"/>
        <w:jc w:val="left"/>
      </w:pPr>
      <w:rPr>
        <w:rFonts w:ascii="Arial" w:eastAsia="Arial" w:hAnsi="Arial" w:cs="Arial" w:hint="default"/>
        <w:spacing w:val="-1"/>
        <w:w w:val="100"/>
        <w:sz w:val="22"/>
        <w:szCs w:val="22"/>
      </w:rPr>
    </w:lvl>
    <w:lvl w:ilvl="1" w:tplc="A8BE1DDE">
      <w:numFmt w:val="bullet"/>
      <w:lvlText w:val="•"/>
      <w:lvlJc w:val="left"/>
      <w:pPr>
        <w:ind w:left="1880" w:hanging="360"/>
      </w:pPr>
      <w:rPr>
        <w:rFonts w:hint="default"/>
      </w:rPr>
    </w:lvl>
    <w:lvl w:ilvl="2" w:tplc="4C7240BE">
      <w:numFmt w:val="bullet"/>
      <w:lvlText w:val="•"/>
      <w:lvlJc w:val="left"/>
      <w:pPr>
        <w:ind w:left="2920" w:hanging="360"/>
      </w:pPr>
      <w:rPr>
        <w:rFonts w:hint="default"/>
      </w:rPr>
    </w:lvl>
    <w:lvl w:ilvl="3" w:tplc="1CB6CE2C">
      <w:numFmt w:val="bullet"/>
      <w:lvlText w:val="•"/>
      <w:lvlJc w:val="left"/>
      <w:pPr>
        <w:ind w:left="3960" w:hanging="360"/>
      </w:pPr>
      <w:rPr>
        <w:rFonts w:hint="default"/>
      </w:rPr>
    </w:lvl>
    <w:lvl w:ilvl="4" w:tplc="269A67F2">
      <w:numFmt w:val="bullet"/>
      <w:lvlText w:val="•"/>
      <w:lvlJc w:val="left"/>
      <w:pPr>
        <w:ind w:left="5000" w:hanging="360"/>
      </w:pPr>
      <w:rPr>
        <w:rFonts w:hint="default"/>
      </w:rPr>
    </w:lvl>
    <w:lvl w:ilvl="5" w:tplc="420C3738">
      <w:numFmt w:val="bullet"/>
      <w:lvlText w:val="•"/>
      <w:lvlJc w:val="left"/>
      <w:pPr>
        <w:ind w:left="6040" w:hanging="360"/>
      </w:pPr>
      <w:rPr>
        <w:rFonts w:hint="default"/>
      </w:rPr>
    </w:lvl>
    <w:lvl w:ilvl="6" w:tplc="D00A85B6">
      <w:numFmt w:val="bullet"/>
      <w:lvlText w:val="•"/>
      <w:lvlJc w:val="left"/>
      <w:pPr>
        <w:ind w:left="7080" w:hanging="360"/>
      </w:pPr>
      <w:rPr>
        <w:rFonts w:hint="default"/>
      </w:rPr>
    </w:lvl>
    <w:lvl w:ilvl="7" w:tplc="F9FE4F6E">
      <w:numFmt w:val="bullet"/>
      <w:lvlText w:val="•"/>
      <w:lvlJc w:val="left"/>
      <w:pPr>
        <w:ind w:left="8120" w:hanging="360"/>
      </w:pPr>
      <w:rPr>
        <w:rFonts w:hint="default"/>
      </w:rPr>
    </w:lvl>
    <w:lvl w:ilvl="8" w:tplc="9CEA547E">
      <w:numFmt w:val="bullet"/>
      <w:lvlText w:val="•"/>
      <w:lvlJc w:val="left"/>
      <w:pPr>
        <w:ind w:left="9160" w:hanging="360"/>
      </w:pPr>
      <w:rPr>
        <w:rFonts w:hint="default"/>
      </w:rPr>
    </w:lvl>
  </w:abstractNum>
  <w:abstractNum w:abstractNumId="31" w15:restartNumberingAfterBreak="0">
    <w:nsid w:val="7FB0688D"/>
    <w:multiLevelType w:val="hybridMultilevel"/>
    <w:tmpl w:val="739453B0"/>
    <w:lvl w:ilvl="0" w:tplc="E7E6E164">
      <w:start w:val="1"/>
      <w:numFmt w:val="decimal"/>
      <w:lvlText w:val="%1."/>
      <w:lvlJc w:val="left"/>
      <w:pPr>
        <w:ind w:left="842" w:hanging="361"/>
        <w:jc w:val="left"/>
      </w:pPr>
      <w:rPr>
        <w:rFonts w:ascii="Arial" w:eastAsia="Arial" w:hAnsi="Arial" w:cs="Arial" w:hint="default"/>
        <w:spacing w:val="-1"/>
        <w:w w:val="100"/>
        <w:sz w:val="16"/>
        <w:szCs w:val="16"/>
      </w:rPr>
    </w:lvl>
    <w:lvl w:ilvl="1" w:tplc="35BA7498">
      <w:numFmt w:val="bullet"/>
      <w:lvlText w:val="•"/>
      <w:lvlJc w:val="left"/>
      <w:pPr>
        <w:ind w:left="1834" w:hanging="361"/>
      </w:pPr>
      <w:rPr>
        <w:rFonts w:hint="default"/>
      </w:rPr>
    </w:lvl>
    <w:lvl w:ilvl="2" w:tplc="68FCE34C">
      <w:numFmt w:val="bullet"/>
      <w:lvlText w:val="•"/>
      <w:lvlJc w:val="left"/>
      <w:pPr>
        <w:ind w:left="2829" w:hanging="361"/>
      </w:pPr>
      <w:rPr>
        <w:rFonts w:hint="default"/>
      </w:rPr>
    </w:lvl>
    <w:lvl w:ilvl="3" w:tplc="57BC42B2">
      <w:numFmt w:val="bullet"/>
      <w:lvlText w:val="•"/>
      <w:lvlJc w:val="left"/>
      <w:pPr>
        <w:ind w:left="3823" w:hanging="361"/>
      </w:pPr>
      <w:rPr>
        <w:rFonts w:hint="default"/>
      </w:rPr>
    </w:lvl>
    <w:lvl w:ilvl="4" w:tplc="FBDE3680">
      <w:numFmt w:val="bullet"/>
      <w:lvlText w:val="•"/>
      <w:lvlJc w:val="left"/>
      <w:pPr>
        <w:ind w:left="4818" w:hanging="361"/>
      </w:pPr>
      <w:rPr>
        <w:rFonts w:hint="default"/>
      </w:rPr>
    </w:lvl>
    <w:lvl w:ilvl="5" w:tplc="201408A4">
      <w:numFmt w:val="bullet"/>
      <w:lvlText w:val="•"/>
      <w:lvlJc w:val="left"/>
      <w:pPr>
        <w:ind w:left="5812" w:hanging="361"/>
      </w:pPr>
      <w:rPr>
        <w:rFonts w:hint="default"/>
      </w:rPr>
    </w:lvl>
    <w:lvl w:ilvl="6" w:tplc="00A056F0">
      <w:numFmt w:val="bullet"/>
      <w:lvlText w:val="•"/>
      <w:lvlJc w:val="left"/>
      <w:pPr>
        <w:ind w:left="6807" w:hanging="361"/>
      </w:pPr>
      <w:rPr>
        <w:rFonts w:hint="default"/>
      </w:rPr>
    </w:lvl>
    <w:lvl w:ilvl="7" w:tplc="BC8CF7F0">
      <w:numFmt w:val="bullet"/>
      <w:lvlText w:val="•"/>
      <w:lvlJc w:val="left"/>
      <w:pPr>
        <w:ind w:left="7801" w:hanging="361"/>
      </w:pPr>
      <w:rPr>
        <w:rFonts w:hint="default"/>
      </w:rPr>
    </w:lvl>
    <w:lvl w:ilvl="8" w:tplc="3AC87984">
      <w:numFmt w:val="bullet"/>
      <w:lvlText w:val="•"/>
      <w:lvlJc w:val="left"/>
      <w:pPr>
        <w:ind w:left="8796" w:hanging="361"/>
      </w:pPr>
      <w:rPr>
        <w:rFonts w:hint="default"/>
      </w:rPr>
    </w:lvl>
  </w:abstractNum>
  <w:num w:numId="1">
    <w:abstractNumId w:val="29"/>
  </w:num>
  <w:num w:numId="2">
    <w:abstractNumId w:val="30"/>
  </w:num>
  <w:num w:numId="3">
    <w:abstractNumId w:val="25"/>
  </w:num>
  <w:num w:numId="4">
    <w:abstractNumId w:val="5"/>
  </w:num>
  <w:num w:numId="5">
    <w:abstractNumId w:val="8"/>
  </w:num>
  <w:num w:numId="6">
    <w:abstractNumId w:val="10"/>
  </w:num>
  <w:num w:numId="7">
    <w:abstractNumId w:val="20"/>
  </w:num>
  <w:num w:numId="8">
    <w:abstractNumId w:val="13"/>
  </w:num>
  <w:num w:numId="9">
    <w:abstractNumId w:val="4"/>
  </w:num>
  <w:num w:numId="10">
    <w:abstractNumId w:val="27"/>
  </w:num>
  <w:num w:numId="11">
    <w:abstractNumId w:val="19"/>
  </w:num>
  <w:num w:numId="12">
    <w:abstractNumId w:val="24"/>
  </w:num>
  <w:num w:numId="13">
    <w:abstractNumId w:val="26"/>
  </w:num>
  <w:num w:numId="14">
    <w:abstractNumId w:val="11"/>
  </w:num>
  <w:num w:numId="15">
    <w:abstractNumId w:val="21"/>
  </w:num>
  <w:num w:numId="16">
    <w:abstractNumId w:val="31"/>
  </w:num>
  <w:num w:numId="17">
    <w:abstractNumId w:val="2"/>
  </w:num>
  <w:num w:numId="18">
    <w:abstractNumId w:val="15"/>
  </w:num>
  <w:num w:numId="19">
    <w:abstractNumId w:val="18"/>
  </w:num>
  <w:num w:numId="20">
    <w:abstractNumId w:val="28"/>
  </w:num>
  <w:num w:numId="21">
    <w:abstractNumId w:val="7"/>
  </w:num>
  <w:num w:numId="22">
    <w:abstractNumId w:val="0"/>
  </w:num>
  <w:num w:numId="23">
    <w:abstractNumId w:val="1"/>
  </w:num>
  <w:num w:numId="24">
    <w:abstractNumId w:val="17"/>
  </w:num>
  <w:num w:numId="25">
    <w:abstractNumId w:val="23"/>
  </w:num>
  <w:num w:numId="26">
    <w:abstractNumId w:val="3"/>
  </w:num>
  <w:num w:numId="27">
    <w:abstractNumId w:val="22"/>
  </w:num>
  <w:num w:numId="28">
    <w:abstractNumId w:val="16"/>
  </w:num>
  <w:num w:numId="29">
    <w:abstractNumId w:val="9"/>
  </w:num>
  <w:num w:numId="30">
    <w:abstractNumId w:val="12"/>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D"/>
    <w:rsid w:val="001341B7"/>
    <w:rsid w:val="0022607A"/>
    <w:rsid w:val="00386F76"/>
    <w:rsid w:val="00436E22"/>
    <w:rsid w:val="00442179"/>
    <w:rsid w:val="00476813"/>
    <w:rsid w:val="00522A0E"/>
    <w:rsid w:val="005759BE"/>
    <w:rsid w:val="00700ABF"/>
    <w:rsid w:val="00883154"/>
    <w:rsid w:val="008F5C6A"/>
    <w:rsid w:val="00927781"/>
    <w:rsid w:val="009624CA"/>
    <w:rsid w:val="009E5432"/>
    <w:rsid w:val="009F11C2"/>
    <w:rsid w:val="00B2729D"/>
    <w:rsid w:val="00BE39AC"/>
    <w:rsid w:val="00BE66F5"/>
    <w:rsid w:val="00CC0F80"/>
    <w:rsid w:val="00CE2FBA"/>
    <w:rsid w:val="00CE535D"/>
    <w:rsid w:val="00D159E9"/>
    <w:rsid w:val="00DF3EE2"/>
    <w:rsid w:val="00E10CF3"/>
    <w:rsid w:val="00E70B8D"/>
    <w:rsid w:val="00EB79DD"/>
    <w:rsid w:val="00F33720"/>
    <w:rsid w:val="16C3E1CC"/>
    <w:rsid w:val="34541359"/>
    <w:rsid w:val="71945759"/>
    <w:rsid w:val="7B23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FC81"/>
  <w15:docId w15:val="{0ECC50D7-DBA4-4752-BB96-4F1BD187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411"/>
      <w:outlineLvl w:val="0"/>
    </w:pPr>
    <w:rPr>
      <w:sz w:val="46"/>
      <w:szCs w:val="46"/>
    </w:rPr>
  </w:style>
  <w:style w:type="paragraph" w:styleId="Heading2">
    <w:name w:val="heading 2"/>
    <w:basedOn w:val="Normal"/>
    <w:uiPriority w:val="1"/>
    <w:qFormat/>
    <w:pPr>
      <w:spacing w:before="146"/>
      <w:ind w:left="113" w:right="85"/>
      <w:outlineLvl w:val="1"/>
    </w:pPr>
    <w:rPr>
      <w:sz w:val="40"/>
      <w:szCs w:val="40"/>
    </w:rPr>
  </w:style>
  <w:style w:type="paragraph" w:styleId="Heading3">
    <w:name w:val="heading 3"/>
    <w:basedOn w:val="Normal"/>
    <w:uiPriority w:val="1"/>
    <w:qFormat/>
    <w:pPr>
      <w:spacing w:before="143"/>
      <w:outlineLvl w:val="2"/>
    </w:pPr>
    <w:rPr>
      <w:b/>
      <w:bCs/>
      <w:sz w:val="26"/>
      <w:szCs w:val="26"/>
    </w:rPr>
  </w:style>
  <w:style w:type="paragraph" w:styleId="Heading4">
    <w:name w:val="heading 4"/>
    <w:basedOn w:val="Normal"/>
    <w:uiPriority w:val="1"/>
    <w:qFormat/>
    <w:pPr>
      <w:spacing w:before="20"/>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0" w:hanging="12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C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9AE86189AED54FBD1A886094CA16BB" ma:contentTypeVersion="10" ma:contentTypeDescription="Create a new document." ma:contentTypeScope="" ma:versionID="7562eb29097a586aec16dd9fe17a153c">
  <xsd:schema xmlns:xsd="http://www.w3.org/2001/XMLSchema" xmlns:xs="http://www.w3.org/2001/XMLSchema" xmlns:p="http://schemas.microsoft.com/office/2006/metadata/properties" xmlns:ns2="fff2ca10-b6a9-4eba-8e71-effc3ed178df" xmlns:ns3="03f6e172-7344-4faf-8d6d-cb4f35655dfb" targetNamespace="http://schemas.microsoft.com/office/2006/metadata/properties" ma:root="true" ma:fieldsID="b69906d3a363633933120ba022f5c17a" ns2:_="" ns3:_="">
    <xsd:import namespace="fff2ca10-b6a9-4eba-8e71-effc3ed178df"/>
    <xsd:import namespace="03f6e172-7344-4faf-8d6d-cb4f35655d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2ca10-b6a9-4eba-8e71-effc3ed17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f6e172-7344-4faf-8d6d-cb4f35655d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ff2ca10-b6a9-4eba-8e71-effc3ed178df">DSK4SJNTDYNF-2094008694-4092</_dlc_DocId>
    <_dlc_DocIdUrl xmlns="fff2ca10-b6a9-4eba-8e71-effc3ed178df">
      <Url>https://bhncdsbca.sharepoint.com/sites/HNDSCommon/_layouts/15/DocIdRedir.aspx?ID=DSK4SJNTDYNF-2094008694-4092</Url>
      <Description>DSK4SJNTDYNF-2094008694-4092</Description>
    </_dlc_DocIdUrl>
  </documentManagement>
</p:properties>
</file>

<file path=customXml/itemProps1.xml><?xml version="1.0" encoding="utf-8"?>
<ds:datastoreItem xmlns:ds="http://schemas.openxmlformats.org/officeDocument/2006/customXml" ds:itemID="{B07128F3-D2B9-427F-95F6-F7303FEB9944}">
  <ds:schemaRefs>
    <ds:schemaRef ds:uri="http://schemas.microsoft.com/sharepoint/v3/contenttype/forms"/>
  </ds:schemaRefs>
</ds:datastoreItem>
</file>

<file path=customXml/itemProps2.xml><?xml version="1.0" encoding="utf-8"?>
<ds:datastoreItem xmlns:ds="http://schemas.openxmlformats.org/officeDocument/2006/customXml" ds:itemID="{F6ECCE44-D1D8-45A7-8872-C383D0BFEB17}">
  <ds:schemaRefs>
    <ds:schemaRef ds:uri="http://schemas.microsoft.com/sharepoint/events"/>
  </ds:schemaRefs>
</ds:datastoreItem>
</file>

<file path=customXml/itemProps3.xml><?xml version="1.0" encoding="utf-8"?>
<ds:datastoreItem xmlns:ds="http://schemas.openxmlformats.org/officeDocument/2006/customXml" ds:itemID="{33F30B8A-97A2-4F37-9A87-46AD05C62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2ca10-b6a9-4eba-8e71-effc3ed178df"/>
    <ds:schemaRef ds:uri="03f6e172-7344-4faf-8d6d-cb4f356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0E46F-C18C-475D-9E37-9C15B02BEA80}">
  <ds:schemaRefs>
    <ds:schemaRef ds:uri="http://schemas.microsoft.com/office/2006/metadata/properties"/>
    <ds:schemaRef ds:uri="http://schemas.microsoft.com/office/infopath/2007/PartnerControls"/>
    <ds:schemaRef ds:uri="fff2ca10-b6a9-4eba-8e71-effc3ed178d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Woods Family</cp:lastModifiedBy>
  <cp:revision>2</cp:revision>
  <cp:lastPrinted>2019-09-04T18:00:00Z</cp:lastPrinted>
  <dcterms:created xsi:type="dcterms:W3CDTF">2020-06-25T20:03:00Z</dcterms:created>
  <dcterms:modified xsi:type="dcterms:W3CDTF">2020-06-25T20:03:00Z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Acrobat PDFMaker 18 for Word</vt:lpwstr>
  </property>
  <property fmtid="{D5CDD505-2E9C-101B-9397-08002B2CF9AE}" pid="4" name="LastSaved">
    <vt:filetime>2018-08-31T00:00:00Z</vt:filetime>
  </property>
  <property fmtid="{D5CDD505-2E9C-101B-9397-08002B2CF9AE}" pid="5" name="ContentTypeId">
    <vt:lpwstr>0x010100C29AE86189AED54FBD1A886094CA16BB</vt:lpwstr>
  </property>
  <property fmtid="{D5CDD505-2E9C-101B-9397-08002B2CF9AE}" pid="6" name="_dlc_DocIdItemGuid">
    <vt:lpwstr>4d4ba49b-04ee-425c-9b28-8be5b0a4a7a0</vt:lpwstr>
  </property>
</Properties>
</file>